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AA4" w:rsidRPr="002E0972" w:rsidRDefault="002E0972" w:rsidP="002E0972">
      <w:pPr>
        <w:spacing w:after="0" w:line="240" w:lineRule="auto"/>
        <w:rPr>
          <w:rFonts w:ascii="Arial" w:hAnsi="Arial" w:cs="Arial"/>
        </w:rPr>
      </w:pPr>
      <w:bookmarkStart w:id="0" w:name="_GoBack"/>
      <w:bookmarkEnd w:id="0"/>
      <w:r w:rsidRPr="00AF7966">
        <w:rPr>
          <w:rFonts w:ascii="Arial" w:hAnsi="Arial" w:cs="Arial"/>
          <w:b/>
          <w:noProof/>
          <w:sz w:val="28"/>
          <w:szCs w:val="28"/>
          <w:lang w:eastAsia="en-US"/>
        </w:rPr>
        <w:drawing>
          <wp:anchor distT="0" distB="0" distL="114300" distR="114300" simplePos="0" relativeHeight="251659264" behindDoc="0" locked="0" layoutInCell="1" allowOverlap="1" wp14:anchorId="2C9C4D85" wp14:editId="0356B35F">
            <wp:simplePos x="0" y="0"/>
            <wp:positionH relativeFrom="column">
              <wp:posOffset>85725</wp:posOffset>
            </wp:positionH>
            <wp:positionV relativeFrom="paragraph">
              <wp:posOffset>19050</wp:posOffset>
            </wp:positionV>
            <wp:extent cx="1397635" cy="467360"/>
            <wp:effectExtent l="0" t="0" r="0" b="8890"/>
            <wp:wrapNone/>
            <wp:docPr id="2" name="Picture 2" descr="IEEE_M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EE_MBblue"/>
                    <pic:cNvPicPr>
                      <a:picLocks noChangeAspect="1" noChangeArrowheads="1"/>
                    </pic:cNvPicPr>
                  </pic:nvPicPr>
                  <pic:blipFill>
                    <a:blip r:embed="rId8" cstate="print"/>
                    <a:srcRect/>
                    <a:stretch>
                      <a:fillRect/>
                    </a:stretch>
                  </pic:blipFill>
                  <pic:spPr bwMode="auto">
                    <a:xfrm>
                      <a:off x="0" y="0"/>
                      <a:ext cx="1397635" cy="467360"/>
                    </a:xfrm>
                    <a:prstGeom prst="rect">
                      <a:avLst/>
                    </a:prstGeom>
                    <a:noFill/>
                    <a:ln w="9525">
                      <a:noFill/>
                      <a:miter lim="800000"/>
                      <a:headEnd/>
                      <a:tailEnd/>
                    </a:ln>
                  </pic:spPr>
                </pic:pic>
              </a:graphicData>
            </a:graphic>
          </wp:anchor>
        </w:drawing>
      </w:r>
      <w:r>
        <w:rPr>
          <w:rFonts w:ascii="Arial" w:hAnsi="Arial" w:cs="Arial"/>
          <w:b/>
          <w:noProof/>
          <w:sz w:val="28"/>
          <w:szCs w:val="28"/>
          <w:lang w:eastAsia="en-US"/>
        </w:rPr>
        <w:drawing>
          <wp:anchor distT="0" distB="0" distL="114300" distR="114300" simplePos="0" relativeHeight="251661312" behindDoc="0" locked="0" layoutInCell="1" allowOverlap="1" wp14:anchorId="50A8AF47" wp14:editId="72590697">
            <wp:simplePos x="0" y="0"/>
            <wp:positionH relativeFrom="margin">
              <wp:posOffset>5248275</wp:posOffset>
            </wp:positionH>
            <wp:positionV relativeFrom="paragraph">
              <wp:posOffset>31115</wp:posOffset>
            </wp:positionV>
            <wp:extent cx="1482827" cy="672860"/>
            <wp:effectExtent l="0" t="0" r="3175" b="0"/>
            <wp:wrapNone/>
            <wp:docPr id="16" name="Picture 16" descr="pse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seslogo_medium"/>
                    <pic:cNvPicPr>
                      <a:picLocks noChangeAspect="1" noChangeArrowheads="1"/>
                    </pic:cNvPicPr>
                  </pic:nvPicPr>
                  <pic:blipFill>
                    <a:blip r:embed="rId9" cstate="print"/>
                    <a:srcRect/>
                    <a:stretch>
                      <a:fillRect/>
                    </a:stretch>
                  </pic:blipFill>
                  <pic:spPr bwMode="auto">
                    <a:xfrm>
                      <a:off x="0" y="0"/>
                      <a:ext cx="1482827" cy="6728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F303C">
        <w:rPr>
          <w:rFonts w:ascii="Arial" w:hAnsi="Arial" w:cs="Arial"/>
        </w:rPr>
        <w:t>DR%56tfc</w:t>
      </w:r>
    </w:p>
    <w:p w:rsidR="002E0972" w:rsidRPr="002E0972" w:rsidRDefault="002E0972" w:rsidP="002E0972">
      <w:pPr>
        <w:spacing w:after="0" w:line="240" w:lineRule="auto"/>
        <w:rPr>
          <w:rFonts w:ascii="Arial" w:hAnsi="Arial" w:cs="Arial"/>
        </w:rPr>
      </w:pPr>
    </w:p>
    <w:p w:rsidR="002E0972" w:rsidRDefault="002E0972" w:rsidP="002E0972">
      <w:pPr>
        <w:spacing w:after="0" w:line="240" w:lineRule="auto"/>
        <w:rPr>
          <w:rFonts w:ascii="Arial" w:hAnsi="Arial" w:cs="Arial"/>
        </w:rPr>
      </w:pPr>
    </w:p>
    <w:p w:rsidR="002E0972" w:rsidRDefault="002E0972" w:rsidP="002E0972">
      <w:pPr>
        <w:spacing w:after="0" w:line="240" w:lineRule="auto"/>
        <w:rPr>
          <w:rFonts w:ascii="Arial" w:hAnsi="Arial" w:cs="Arial"/>
        </w:rPr>
      </w:pPr>
    </w:p>
    <w:p w:rsidR="002E0972" w:rsidRDefault="002E0972" w:rsidP="002E0972">
      <w:pPr>
        <w:spacing w:after="0" w:line="240" w:lineRule="auto"/>
        <w:rPr>
          <w:rFonts w:ascii="Arial" w:hAnsi="Arial" w:cs="Arial"/>
        </w:rPr>
      </w:pPr>
    </w:p>
    <w:p w:rsidR="002E0972" w:rsidRPr="00436D65" w:rsidRDefault="002E0972" w:rsidP="002E0972">
      <w:pPr>
        <w:spacing w:after="0" w:line="240" w:lineRule="auto"/>
        <w:rPr>
          <w:rFonts w:ascii="Arial" w:hAnsi="Arial" w:cs="Arial"/>
          <w:b/>
        </w:rPr>
      </w:pPr>
      <w:r w:rsidRPr="00436D65">
        <w:rPr>
          <w:rFonts w:ascii="Arial" w:hAnsi="Arial" w:cs="Arial"/>
          <w:b/>
        </w:rPr>
        <w:t>IEEE Product Safety Engineering Society</w:t>
      </w:r>
    </w:p>
    <w:p w:rsidR="002E0972" w:rsidRPr="00436D65" w:rsidRDefault="002E0972" w:rsidP="006971F7">
      <w:pPr>
        <w:tabs>
          <w:tab w:val="left" w:pos="6286"/>
        </w:tabs>
        <w:spacing w:after="0" w:line="240" w:lineRule="auto"/>
        <w:rPr>
          <w:rFonts w:ascii="Arial" w:hAnsi="Arial" w:cs="Arial"/>
          <w:b/>
        </w:rPr>
      </w:pPr>
      <w:r w:rsidRPr="00436D65">
        <w:rPr>
          <w:rFonts w:ascii="Arial" w:hAnsi="Arial" w:cs="Arial"/>
          <w:b/>
        </w:rPr>
        <w:t xml:space="preserve">Board of </w:t>
      </w:r>
      <w:r w:rsidR="00806137">
        <w:rPr>
          <w:rFonts w:ascii="Arial" w:hAnsi="Arial" w:cs="Arial"/>
          <w:b/>
        </w:rPr>
        <w:t>Governors</w:t>
      </w:r>
      <w:r w:rsidRPr="00436D65">
        <w:rPr>
          <w:rFonts w:ascii="Arial" w:hAnsi="Arial" w:cs="Arial"/>
          <w:b/>
        </w:rPr>
        <w:t xml:space="preserve"> Meeting</w:t>
      </w:r>
      <w:r w:rsidR="006971F7">
        <w:rPr>
          <w:rFonts w:ascii="Arial" w:hAnsi="Arial" w:cs="Arial"/>
          <w:b/>
        </w:rPr>
        <w:tab/>
      </w:r>
    </w:p>
    <w:p w:rsidR="002E0972" w:rsidRPr="00AB217B" w:rsidRDefault="002E0972" w:rsidP="002E0972">
      <w:pPr>
        <w:spacing w:after="0" w:line="240" w:lineRule="auto"/>
        <w:rPr>
          <w:rFonts w:ascii="Arial" w:hAnsi="Arial" w:cs="Arial"/>
          <w:b/>
        </w:rPr>
      </w:pPr>
    </w:p>
    <w:p w:rsidR="002E0972" w:rsidRPr="00AB217B" w:rsidRDefault="002E0972" w:rsidP="002E0972">
      <w:pPr>
        <w:spacing w:after="0" w:line="240" w:lineRule="auto"/>
        <w:rPr>
          <w:rFonts w:ascii="Arial" w:hAnsi="Arial" w:cs="Arial"/>
          <w:b/>
        </w:rPr>
      </w:pPr>
    </w:p>
    <w:p w:rsidR="002E0972" w:rsidRDefault="002E0972" w:rsidP="002E0972">
      <w:pPr>
        <w:spacing w:after="0" w:line="240" w:lineRule="auto"/>
        <w:rPr>
          <w:rFonts w:ascii="Arial" w:hAnsi="Arial" w:cs="Arial"/>
          <w:b/>
        </w:rPr>
      </w:pPr>
      <w:r w:rsidRPr="00436D65">
        <w:rPr>
          <w:rFonts w:ascii="Arial" w:hAnsi="Arial" w:cs="Arial"/>
          <w:b/>
        </w:rPr>
        <w:t xml:space="preserve">Date:   </w:t>
      </w:r>
      <w:r w:rsidR="006A5B8C">
        <w:rPr>
          <w:rFonts w:ascii="Arial" w:hAnsi="Arial" w:cs="Arial"/>
          <w:b/>
        </w:rPr>
        <w:t>June 6</w:t>
      </w:r>
      <w:r>
        <w:rPr>
          <w:rFonts w:ascii="Arial" w:hAnsi="Arial" w:cs="Arial"/>
          <w:b/>
        </w:rPr>
        <w:t>, 201</w:t>
      </w:r>
      <w:r w:rsidR="00251978">
        <w:rPr>
          <w:rFonts w:ascii="Arial" w:hAnsi="Arial" w:cs="Arial"/>
          <w:b/>
        </w:rPr>
        <w:t>7</w:t>
      </w:r>
      <w:r w:rsidRPr="00436D65">
        <w:rPr>
          <w:rFonts w:ascii="Arial" w:hAnsi="Arial" w:cs="Arial"/>
          <w:b/>
        </w:rPr>
        <w:t xml:space="preserve">   -  Board of </w:t>
      </w:r>
      <w:r w:rsidR="00806137">
        <w:rPr>
          <w:rFonts w:ascii="Arial" w:hAnsi="Arial" w:cs="Arial"/>
          <w:b/>
        </w:rPr>
        <w:t>Governors</w:t>
      </w:r>
      <w:r w:rsidRPr="00436D65">
        <w:rPr>
          <w:rFonts w:ascii="Arial" w:hAnsi="Arial" w:cs="Arial"/>
          <w:b/>
        </w:rPr>
        <w:t xml:space="preserve"> Meeting</w:t>
      </w:r>
      <w:r>
        <w:rPr>
          <w:rFonts w:ascii="Arial" w:hAnsi="Arial" w:cs="Arial"/>
          <w:b/>
        </w:rPr>
        <w:t xml:space="preserve"> Report</w:t>
      </w:r>
    </w:p>
    <w:p w:rsidR="002E0972" w:rsidRDefault="002E0972" w:rsidP="002E0972">
      <w:pPr>
        <w:spacing w:after="0" w:line="240" w:lineRule="auto"/>
        <w:rPr>
          <w:rFonts w:ascii="Arial" w:hAnsi="Arial" w:cs="Arial"/>
          <w:b/>
        </w:rPr>
      </w:pPr>
    </w:p>
    <w:p w:rsidR="002E0972" w:rsidRPr="00D561DA" w:rsidRDefault="002E0972" w:rsidP="002E0972">
      <w:pPr>
        <w:spacing w:after="0" w:line="240" w:lineRule="auto"/>
        <w:rPr>
          <w:rFonts w:ascii="Arial" w:hAnsi="Arial" w:cs="Arial"/>
          <w:b/>
          <w:sz w:val="21"/>
          <w:szCs w:val="21"/>
        </w:rPr>
      </w:pPr>
    </w:p>
    <w:p w:rsidR="00B16657" w:rsidRPr="00D561DA" w:rsidRDefault="00B16657" w:rsidP="00B16657">
      <w:pPr>
        <w:spacing w:after="0" w:line="240" w:lineRule="auto"/>
        <w:rPr>
          <w:rFonts w:ascii="Arial" w:hAnsi="Arial" w:cs="Arial"/>
          <w:b/>
          <w:color w:val="2E74B5" w:themeColor="accent1" w:themeShade="BF"/>
          <w:sz w:val="21"/>
          <w:szCs w:val="21"/>
        </w:rPr>
      </w:pPr>
      <w:r w:rsidRPr="00D561DA">
        <w:rPr>
          <w:rFonts w:ascii="Arial" w:hAnsi="Arial" w:cs="Arial"/>
          <w:b/>
          <w:color w:val="1F4E79" w:themeColor="accent1" w:themeShade="80"/>
          <w:sz w:val="21"/>
          <w:szCs w:val="21"/>
        </w:rPr>
        <w:t xml:space="preserve">Committee Members: </w:t>
      </w:r>
    </w:p>
    <w:p w:rsidR="00B16657" w:rsidRPr="00D561DA" w:rsidRDefault="00B16657" w:rsidP="00B16657">
      <w:pPr>
        <w:spacing w:after="0" w:line="240" w:lineRule="auto"/>
        <w:rPr>
          <w:rFonts w:ascii="Arial" w:hAnsi="Arial" w:cs="Arial"/>
          <w:color w:val="2E74B5" w:themeColor="accent1" w:themeShade="BF"/>
          <w:sz w:val="21"/>
          <w:szCs w:val="21"/>
        </w:rPr>
      </w:pPr>
    </w:p>
    <w:p w:rsidR="00B16657" w:rsidRPr="00C02151" w:rsidRDefault="00B16657" w:rsidP="00B16657">
      <w:pPr>
        <w:spacing w:after="0" w:line="240" w:lineRule="auto"/>
        <w:rPr>
          <w:rFonts w:ascii="Arial" w:hAnsi="Arial" w:cs="Arial"/>
          <w:color w:val="2E74B5" w:themeColor="accent1" w:themeShade="BF"/>
          <w:sz w:val="21"/>
          <w:szCs w:val="21"/>
        </w:rPr>
      </w:pPr>
      <w:r w:rsidRPr="00F7404D">
        <w:rPr>
          <w:rFonts w:ascii="Arial" w:hAnsi="Arial" w:cs="Arial"/>
          <w:color w:val="2E74B5" w:themeColor="accent1" w:themeShade="BF"/>
          <w:sz w:val="21"/>
          <w:szCs w:val="21"/>
        </w:rPr>
        <w:t>John Allen,  Kevin Ravo,  Mark Maynard,  Dan Arnold,  Daniece Carpenter,  Mike Nicholls,  Stefan Mozar,  Mariel Acosta Geraldino,  Silvia Diaz Monnier,  Steli Loznen,  Thomas Lanzisero,  Bansi Patel,  Grant Schmidbauer,  Harry Jones,  Ken Kapur, Steve Brody,  Fabio Furlan,  Don Gies,  Jeff Pasternak</w:t>
      </w:r>
    </w:p>
    <w:p w:rsidR="00B16657" w:rsidRDefault="00B16657" w:rsidP="00B16657">
      <w:pPr>
        <w:spacing w:after="0" w:line="240" w:lineRule="auto"/>
        <w:rPr>
          <w:rFonts w:ascii="Arial" w:hAnsi="Arial" w:cs="Arial"/>
          <w:sz w:val="21"/>
          <w:szCs w:val="21"/>
        </w:rPr>
      </w:pPr>
    </w:p>
    <w:p w:rsidR="00B16657" w:rsidRPr="00C02151" w:rsidRDefault="00B16657" w:rsidP="00B16657">
      <w:pPr>
        <w:spacing w:after="0" w:line="240" w:lineRule="auto"/>
        <w:rPr>
          <w:rFonts w:ascii="Arial" w:hAnsi="Arial" w:cs="Arial"/>
          <w:sz w:val="21"/>
          <w:szCs w:val="21"/>
        </w:rPr>
      </w:pPr>
    </w:p>
    <w:p w:rsidR="008D5B8C" w:rsidRPr="00D561DA" w:rsidRDefault="008D5B8C" w:rsidP="002E0972">
      <w:pPr>
        <w:spacing w:after="0" w:line="240" w:lineRule="auto"/>
        <w:rPr>
          <w:rFonts w:ascii="Arial" w:hAnsi="Arial" w:cs="Arial"/>
          <w:sz w:val="21"/>
          <w:szCs w:val="21"/>
        </w:rPr>
      </w:pPr>
    </w:p>
    <w:p w:rsidR="0086232E" w:rsidRPr="00D561DA" w:rsidRDefault="002E0972" w:rsidP="0086232E">
      <w:pPr>
        <w:spacing w:after="0" w:line="240" w:lineRule="auto"/>
        <w:rPr>
          <w:rFonts w:ascii="Arial" w:hAnsi="Arial" w:cs="Arial"/>
          <w:b/>
          <w:color w:val="2E74B5" w:themeColor="accent1" w:themeShade="BF"/>
          <w:sz w:val="21"/>
          <w:szCs w:val="21"/>
        </w:rPr>
      </w:pPr>
      <w:r w:rsidRPr="00D561DA">
        <w:rPr>
          <w:rFonts w:ascii="Arial" w:hAnsi="Arial" w:cs="Arial"/>
          <w:b/>
          <w:sz w:val="21"/>
          <w:szCs w:val="21"/>
        </w:rPr>
        <w:t>Participants</w:t>
      </w:r>
    </w:p>
    <w:p w:rsidR="00A00F3E" w:rsidRPr="00D561DA" w:rsidRDefault="00A00F3E" w:rsidP="00A00F3E">
      <w:pPr>
        <w:spacing w:after="0" w:line="240" w:lineRule="auto"/>
        <w:rPr>
          <w:rFonts w:ascii="Arial" w:hAnsi="Arial" w:cs="Arial"/>
          <w:color w:val="2E74B5" w:themeColor="accent1" w:themeShade="BF"/>
          <w:sz w:val="21"/>
          <w:szCs w:val="21"/>
        </w:rPr>
      </w:pPr>
    </w:p>
    <w:p w:rsidR="00F7404D" w:rsidRPr="00C02151" w:rsidRDefault="00F7404D" w:rsidP="00F7404D">
      <w:pPr>
        <w:spacing w:after="0" w:line="240" w:lineRule="auto"/>
        <w:rPr>
          <w:rFonts w:ascii="Arial" w:hAnsi="Arial" w:cs="Arial"/>
          <w:color w:val="2E74B5" w:themeColor="accent1" w:themeShade="BF"/>
          <w:sz w:val="21"/>
          <w:szCs w:val="21"/>
        </w:rPr>
      </w:pPr>
      <w:r w:rsidRPr="00F7404D">
        <w:rPr>
          <w:rFonts w:ascii="Arial" w:hAnsi="Arial" w:cs="Arial"/>
          <w:color w:val="2E74B5" w:themeColor="accent1" w:themeShade="BF"/>
          <w:sz w:val="21"/>
          <w:szCs w:val="21"/>
        </w:rPr>
        <w:t>John Allen,  Kevin Ravo,   Daniece Carpenter,  Stefan Mozar,  Mariel Acosta Geraldino,  Steli Loznen,  Grant Schmidbauer,  Harry Jones,  Steve Brody,  Don Gies,</w:t>
      </w:r>
      <w:r w:rsidRPr="00A00F3E">
        <w:rPr>
          <w:rFonts w:ascii="Arial" w:hAnsi="Arial" w:cs="Arial"/>
          <w:color w:val="2E74B5" w:themeColor="accent1" w:themeShade="BF"/>
          <w:sz w:val="21"/>
          <w:szCs w:val="21"/>
        </w:rPr>
        <w:t xml:space="preserve">  </w:t>
      </w:r>
    </w:p>
    <w:p w:rsidR="00A00F3E" w:rsidRPr="00C02151" w:rsidRDefault="00A00F3E" w:rsidP="00A00F3E">
      <w:pPr>
        <w:spacing w:after="0" w:line="240" w:lineRule="auto"/>
        <w:rPr>
          <w:rFonts w:ascii="Arial" w:hAnsi="Arial" w:cs="Arial"/>
          <w:color w:val="2E74B5" w:themeColor="accent1" w:themeShade="BF"/>
          <w:sz w:val="21"/>
          <w:szCs w:val="21"/>
        </w:rPr>
      </w:pPr>
    </w:p>
    <w:p w:rsidR="00A53E59" w:rsidRDefault="00A53E59" w:rsidP="00A53E59">
      <w:pPr>
        <w:spacing w:after="0" w:line="240" w:lineRule="auto"/>
        <w:rPr>
          <w:rFonts w:ascii="Arial" w:hAnsi="Arial" w:cs="Arial"/>
          <w:color w:val="2E74B5" w:themeColor="accent1" w:themeShade="BF"/>
          <w:sz w:val="21"/>
          <w:szCs w:val="21"/>
        </w:rPr>
      </w:pPr>
    </w:p>
    <w:p w:rsidR="00B16657" w:rsidRPr="00D561DA" w:rsidRDefault="00B16657" w:rsidP="00A53E59">
      <w:pPr>
        <w:spacing w:after="0" w:line="240" w:lineRule="auto"/>
        <w:rPr>
          <w:rFonts w:ascii="Arial" w:hAnsi="Arial" w:cs="Arial"/>
          <w:color w:val="2E74B5" w:themeColor="accent1" w:themeShade="BF"/>
          <w:sz w:val="21"/>
          <w:szCs w:val="21"/>
        </w:rPr>
      </w:pPr>
    </w:p>
    <w:p w:rsidR="0014321D" w:rsidRPr="00D561DA" w:rsidRDefault="0014321D" w:rsidP="0014321D">
      <w:pPr>
        <w:tabs>
          <w:tab w:val="left" w:pos="993"/>
        </w:tabs>
        <w:spacing w:after="0" w:line="240" w:lineRule="auto"/>
        <w:ind w:right="-421"/>
        <w:rPr>
          <w:rFonts w:ascii="Arial" w:eastAsia="Times New Roman" w:hAnsi="Arial" w:cs="Arial"/>
          <w:b/>
          <w:sz w:val="21"/>
          <w:szCs w:val="21"/>
          <w:lang w:bidi="th-TH"/>
        </w:rPr>
      </w:pPr>
      <w:r w:rsidRPr="00D561DA">
        <w:rPr>
          <w:rFonts w:ascii="Arial" w:eastAsia="Times New Roman" w:hAnsi="Arial" w:cs="Arial"/>
          <w:b/>
          <w:sz w:val="21"/>
          <w:szCs w:val="21"/>
          <w:lang w:bidi="th-TH"/>
        </w:rPr>
        <w:t>Guests:</w:t>
      </w:r>
    </w:p>
    <w:p w:rsidR="00133EC8" w:rsidRDefault="000261A8" w:rsidP="007A38FB">
      <w:pPr>
        <w:spacing w:after="0" w:line="240" w:lineRule="auto"/>
        <w:rPr>
          <w:rFonts w:ascii="Arial" w:hAnsi="Arial" w:cs="Arial"/>
          <w:color w:val="2E74B5" w:themeColor="accent1" w:themeShade="BF"/>
          <w:sz w:val="21"/>
          <w:szCs w:val="21"/>
        </w:rPr>
      </w:pPr>
      <w:r>
        <w:rPr>
          <w:rFonts w:ascii="Arial" w:hAnsi="Arial" w:cs="Arial"/>
          <w:color w:val="2E74B5" w:themeColor="accent1" w:themeShade="BF"/>
          <w:sz w:val="21"/>
          <w:szCs w:val="21"/>
        </w:rPr>
        <w:t>None</w:t>
      </w:r>
    </w:p>
    <w:p w:rsidR="007B3C5D" w:rsidRDefault="007B3C5D" w:rsidP="007A38FB">
      <w:pPr>
        <w:spacing w:after="0" w:line="240" w:lineRule="auto"/>
        <w:rPr>
          <w:rFonts w:ascii="Arial" w:hAnsi="Arial" w:cs="Arial"/>
          <w:color w:val="2E74B5" w:themeColor="accent1" w:themeShade="BF"/>
          <w:sz w:val="21"/>
          <w:szCs w:val="21"/>
        </w:rPr>
      </w:pPr>
    </w:p>
    <w:p w:rsidR="007B3C5D" w:rsidRDefault="007B3C5D" w:rsidP="007A38FB">
      <w:pPr>
        <w:spacing w:after="0" w:line="240" w:lineRule="auto"/>
        <w:rPr>
          <w:rFonts w:ascii="Arial" w:hAnsi="Arial" w:cs="Arial"/>
          <w:color w:val="2E74B5" w:themeColor="accent1" w:themeShade="BF"/>
          <w:sz w:val="21"/>
          <w:szCs w:val="21"/>
        </w:rPr>
      </w:pPr>
    </w:p>
    <w:p w:rsidR="007B3C5D" w:rsidRPr="00D561DA" w:rsidRDefault="007B3C5D" w:rsidP="007A38FB">
      <w:pPr>
        <w:spacing w:after="0" w:line="240" w:lineRule="auto"/>
        <w:rPr>
          <w:rFonts w:ascii="Arial" w:hAnsi="Arial" w:cs="Arial"/>
          <w:color w:val="2E74B5" w:themeColor="accent1" w:themeShade="BF"/>
          <w:sz w:val="21"/>
          <w:szCs w:val="21"/>
        </w:rPr>
      </w:pPr>
    </w:p>
    <w:p w:rsidR="00B16657" w:rsidRPr="00436D65" w:rsidRDefault="00B16657" w:rsidP="00B16657">
      <w:pPr>
        <w:spacing w:after="0" w:line="240" w:lineRule="auto"/>
        <w:rPr>
          <w:rFonts w:ascii="Arial" w:hAnsi="Arial" w:cs="Arial"/>
          <w:i/>
          <w:color w:val="2E74B5" w:themeColor="accent1" w:themeShade="BF"/>
        </w:rPr>
      </w:pPr>
      <w:r w:rsidRPr="00436D65">
        <w:rPr>
          <w:rFonts w:ascii="Arial" w:hAnsi="Arial" w:cs="Arial"/>
          <w:b/>
          <w:color w:val="1F4E79" w:themeColor="accent1" w:themeShade="80"/>
        </w:rPr>
        <w:t>Next Meeting</w:t>
      </w:r>
      <w:r w:rsidRPr="00436D65">
        <w:rPr>
          <w:rFonts w:ascii="Arial" w:hAnsi="Arial" w:cs="Arial"/>
          <w:i/>
          <w:color w:val="1F4E79" w:themeColor="accent1" w:themeShade="80"/>
        </w:rPr>
        <w:t xml:space="preserve">:   </w:t>
      </w:r>
      <w:r w:rsidRPr="00436D65">
        <w:rPr>
          <w:rFonts w:ascii="Arial" w:hAnsi="Arial" w:cs="Arial"/>
          <w:i/>
          <w:color w:val="2E74B5" w:themeColor="accent1" w:themeShade="BF"/>
        </w:rPr>
        <w:t>(Please refer to the Meeting Schedules page for a full list of scheduled meetings)</w:t>
      </w:r>
    </w:p>
    <w:p w:rsidR="00B16657" w:rsidRPr="009D2021" w:rsidRDefault="00B16657" w:rsidP="00B16657">
      <w:pPr>
        <w:spacing w:after="0" w:line="240" w:lineRule="auto"/>
        <w:rPr>
          <w:rFonts w:ascii="Arial" w:hAnsi="Arial" w:cs="Arial"/>
          <w:color w:val="2E74B5" w:themeColor="accent1" w:themeShade="BF"/>
        </w:rPr>
      </w:pPr>
      <w:r w:rsidRPr="00436D65">
        <w:rPr>
          <w:rFonts w:ascii="Arial" w:hAnsi="Arial" w:cs="Arial"/>
          <w:color w:val="2E74B5" w:themeColor="accent1" w:themeShade="BF"/>
        </w:rPr>
        <w:t>Teleconference:</w:t>
      </w:r>
      <w:r w:rsidRPr="009D2021">
        <w:rPr>
          <w:rFonts w:ascii="Arial" w:hAnsi="Arial" w:cs="Arial"/>
          <w:color w:val="2E74B5" w:themeColor="accent1" w:themeShade="BF"/>
        </w:rPr>
        <w:t xml:space="preserve">   2 PM Central US</w:t>
      </w:r>
    </w:p>
    <w:p w:rsidR="00B16657" w:rsidRPr="00F83E1C" w:rsidRDefault="00B16657" w:rsidP="00B16657">
      <w:pPr>
        <w:numPr>
          <w:ilvl w:val="2"/>
          <w:numId w:val="1"/>
        </w:numPr>
        <w:spacing w:after="0" w:line="240" w:lineRule="auto"/>
        <w:rPr>
          <w:rFonts w:ascii="Arial" w:hAnsi="Arial" w:cs="Arial"/>
        </w:rPr>
      </w:pPr>
      <w:r>
        <w:rPr>
          <w:rFonts w:ascii="Arial" w:hAnsi="Arial" w:cs="Arial"/>
          <w:b/>
          <w:color w:val="4472C4" w:themeColor="accent5"/>
        </w:rPr>
        <w:t xml:space="preserve">First Tuesday of each month except as noted in schedule    </w:t>
      </w:r>
    </w:p>
    <w:p w:rsidR="00B16657" w:rsidRPr="00436D65" w:rsidRDefault="00B16657" w:rsidP="00B16657">
      <w:pPr>
        <w:spacing w:after="0" w:line="240" w:lineRule="auto"/>
        <w:rPr>
          <w:rFonts w:ascii="Arial" w:hAnsi="Arial" w:cs="Arial"/>
          <w:color w:val="2E74B5" w:themeColor="accent1" w:themeShade="BF"/>
        </w:rPr>
      </w:pPr>
    </w:p>
    <w:p w:rsidR="00B16657" w:rsidRPr="00D561DA" w:rsidRDefault="00B16657" w:rsidP="00B16657">
      <w:pPr>
        <w:spacing w:after="0" w:line="240" w:lineRule="auto"/>
        <w:rPr>
          <w:rFonts w:ascii="Arial" w:hAnsi="Arial" w:cs="Arial"/>
          <w:color w:val="2E74B5" w:themeColor="accent1" w:themeShade="BF"/>
        </w:rPr>
      </w:pPr>
      <w:r w:rsidRPr="00D561DA">
        <w:rPr>
          <w:rFonts w:ascii="Arial" w:hAnsi="Arial" w:cs="Arial"/>
          <w:color w:val="2E74B5" w:themeColor="accent1" w:themeShade="BF"/>
        </w:rPr>
        <w:t xml:space="preserve">Face to Face:    </w:t>
      </w:r>
    </w:p>
    <w:p w:rsidR="00B16657" w:rsidRPr="00D561DA" w:rsidRDefault="00B16657" w:rsidP="00B16657">
      <w:pPr>
        <w:numPr>
          <w:ilvl w:val="0"/>
          <w:numId w:val="2"/>
        </w:numPr>
        <w:spacing w:after="0" w:line="240" w:lineRule="auto"/>
        <w:jc w:val="both"/>
        <w:rPr>
          <w:rFonts w:ascii="Arial" w:hAnsi="Arial" w:cs="Arial"/>
          <w:color w:val="2E74B5" w:themeColor="accent1" w:themeShade="BF"/>
        </w:rPr>
      </w:pPr>
      <w:r>
        <w:rPr>
          <w:rFonts w:ascii="Arial" w:hAnsi="Arial" w:cs="Arial"/>
          <w:color w:val="2E74B5" w:themeColor="accent1" w:themeShade="BF"/>
        </w:rPr>
        <w:t>Fall, 2017</w:t>
      </w:r>
      <w:r w:rsidRPr="00D561DA">
        <w:rPr>
          <w:rFonts w:ascii="Arial" w:hAnsi="Arial" w:cs="Arial"/>
          <w:color w:val="2E74B5" w:themeColor="accent1" w:themeShade="BF"/>
        </w:rPr>
        <w:t xml:space="preserve">  </w:t>
      </w:r>
      <w:r>
        <w:rPr>
          <w:rFonts w:ascii="Arial" w:hAnsi="Arial" w:cs="Arial"/>
          <w:color w:val="2E74B5" w:themeColor="accent1" w:themeShade="BF"/>
        </w:rPr>
        <w:t>- date TBD</w:t>
      </w:r>
    </w:p>
    <w:p w:rsidR="002E0972" w:rsidRPr="00D561DA" w:rsidRDefault="002E0972" w:rsidP="002E0972">
      <w:pPr>
        <w:spacing w:after="0" w:line="240" w:lineRule="auto"/>
        <w:rPr>
          <w:rFonts w:ascii="Arial" w:hAnsi="Arial" w:cs="Arial"/>
          <w:color w:val="2E74B5" w:themeColor="accent1" w:themeShade="BF"/>
        </w:rPr>
      </w:pPr>
    </w:p>
    <w:p w:rsidR="002E0972" w:rsidRPr="007C35C2" w:rsidRDefault="002E0972" w:rsidP="002E0972">
      <w:pPr>
        <w:spacing w:after="0" w:line="240" w:lineRule="auto"/>
        <w:rPr>
          <w:rFonts w:ascii="Arial" w:hAnsi="Arial" w:cs="Arial"/>
          <w:b/>
          <w:color w:val="FF0000"/>
          <w:sz w:val="44"/>
        </w:rPr>
      </w:pPr>
    </w:p>
    <w:p w:rsidR="002E0972" w:rsidRDefault="002E0972" w:rsidP="002E0972">
      <w:pPr>
        <w:spacing w:after="0" w:line="240" w:lineRule="auto"/>
        <w:rPr>
          <w:rFonts w:ascii="Arial" w:hAnsi="Arial" w:cs="Arial"/>
        </w:rPr>
      </w:pPr>
    </w:p>
    <w:p w:rsidR="002E0972" w:rsidRDefault="002E0972" w:rsidP="002E0972">
      <w:pPr>
        <w:spacing w:after="0" w:line="240" w:lineRule="auto"/>
        <w:rPr>
          <w:rFonts w:ascii="Arial" w:hAnsi="Arial" w:cs="Arial"/>
        </w:rPr>
      </w:pPr>
      <w:r>
        <w:rPr>
          <w:rFonts w:ascii="Arial" w:hAnsi="Arial" w:cs="Arial"/>
        </w:rPr>
        <w:t xml:space="preserve">Meeting called to order at </w:t>
      </w:r>
      <w:r w:rsidR="008A125C">
        <w:rPr>
          <w:rFonts w:ascii="Arial" w:hAnsi="Arial" w:cs="Arial"/>
        </w:rPr>
        <w:t>2:</w:t>
      </w:r>
      <w:r w:rsidR="007C35C2">
        <w:rPr>
          <w:rFonts w:ascii="Arial" w:hAnsi="Arial" w:cs="Arial"/>
        </w:rPr>
        <w:t>04</w:t>
      </w:r>
      <w:r w:rsidR="005F0FA7">
        <w:rPr>
          <w:rFonts w:ascii="Arial" w:hAnsi="Arial" w:cs="Arial"/>
        </w:rPr>
        <w:t xml:space="preserve">___ </w:t>
      </w:r>
      <w:r w:rsidR="00B20C67">
        <w:rPr>
          <w:rFonts w:ascii="Arial" w:hAnsi="Arial" w:cs="Arial"/>
        </w:rPr>
        <w:t xml:space="preserve"> PM</w:t>
      </w:r>
      <w:r w:rsidR="0008679B">
        <w:rPr>
          <w:rFonts w:ascii="Arial" w:hAnsi="Arial" w:cs="Arial"/>
        </w:rPr>
        <w:t xml:space="preserve"> </w:t>
      </w:r>
    </w:p>
    <w:p w:rsidR="000A6EDF" w:rsidRDefault="000A6EDF" w:rsidP="002E0972">
      <w:pPr>
        <w:spacing w:after="0" w:line="240" w:lineRule="auto"/>
        <w:rPr>
          <w:rFonts w:ascii="Arial" w:hAnsi="Arial" w:cs="Arial"/>
        </w:rPr>
      </w:pPr>
    </w:p>
    <w:p w:rsidR="002E0972" w:rsidRDefault="002E0972" w:rsidP="002E0972">
      <w:pPr>
        <w:spacing w:after="0" w:line="240" w:lineRule="auto"/>
        <w:rPr>
          <w:rFonts w:ascii="Arial" w:hAnsi="Arial" w:cs="Arial"/>
        </w:rPr>
      </w:pPr>
      <w:r>
        <w:rPr>
          <w:rFonts w:ascii="Arial" w:hAnsi="Arial" w:cs="Arial"/>
        </w:rPr>
        <w:t xml:space="preserve">Meeting adjourned at </w:t>
      </w:r>
      <w:r w:rsidR="00C37D25">
        <w:rPr>
          <w:rFonts w:ascii="Arial" w:hAnsi="Arial" w:cs="Arial"/>
        </w:rPr>
        <w:t xml:space="preserve">  </w:t>
      </w:r>
      <w:r w:rsidR="005F0FA7">
        <w:rPr>
          <w:rFonts w:ascii="Arial" w:hAnsi="Arial" w:cs="Arial"/>
        </w:rPr>
        <w:t>_</w:t>
      </w:r>
      <w:r w:rsidR="00EA61C5">
        <w:rPr>
          <w:rFonts w:ascii="Arial" w:hAnsi="Arial" w:cs="Arial"/>
        </w:rPr>
        <w:t>4:12</w:t>
      </w:r>
      <w:r w:rsidR="005F0FA7">
        <w:rPr>
          <w:rFonts w:ascii="Arial" w:hAnsi="Arial" w:cs="Arial"/>
        </w:rPr>
        <w:t>_</w:t>
      </w:r>
      <w:r>
        <w:rPr>
          <w:rFonts w:ascii="Arial" w:hAnsi="Arial" w:cs="Arial"/>
        </w:rPr>
        <w:t xml:space="preserve"> PM </w:t>
      </w:r>
    </w:p>
    <w:p w:rsidR="002E0972" w:rsidRDefault="002E0972" w:rsidP="002E0972">
      <w:pPr>
        <w:spacing w:after="0" w:line="240" w:lineRule="auto"/>
        <w:rPr>
          <w:rFonts w:ascii="Arial" w:hAnsi="Arial" w:cs="Arial"/>
        </w:rPr>
      </w:pPr>
    </w:p>
    <w:p w:rsidR="009239F4" w:rsidRDefault="009239F4" w:rsidP="002E0972">
      <w:pPr>
        <w:spacing w:after="0" w:line="240" w:lineRule="auto"/>
        <w:rPr>
          <w:rFonts w:ascii="Arial" w:hAnsi="Arial" w:cs="Arial"/>
        </w:rPr>
      </w:pPr>
    </w:p>
    <w:p w:rsidR="009239F4" w:rsidRDefault="009239F4" w:rsidP="002E0972">
      <w:pPr>
        <w:spacing w:after="0" w:line="240" w:lineRule="auto"/>
        <w:rPr>
          <w:rFonts w:ascii="Arial" w:hAnsi="Arial" w:cs="Arial"/>
        </w:rPr>
      </w:pPr>
    </w:p>
    <w:p w:rsidR="009239F4" w:rsidRDefault="009239F4" w:rsidP="002E0972">
      <w:pPr>
        <w:spacing w:after="0" w:line="240" w:lineRule="auto"/>
        <w:rPr>
          <w:rFonts w:ascii="Arial" w:hAnsi="Arial" w:cs="Arial"/>
        </w:rPr>
      </w:pPr>
    </w:p>
    <w:p w:rsidR="009239F4" w:rsidRDefault="009239F4" w:rsidP="002E0972">
      <w:pPr>
        <w:spacing w:after="0" w:line="240" w:lineRule="auto"/>
        <w:rPr>
          <w:rFonts w:ascii="Arial" w:hAnsi="Arial" w:cs="Arial"/>
        </w:rPr>
      </w:pPr>
    </w:p>
    <w:p w:rsidR="009239F4" w:rsidRDefault="009239F4">
      <w:pPr>
        <w:rPr>
          <w:rFonts w:ascii="Arial" w:hAnsi="Arial" w:cs="Arial"/>
        </w:rPr>
      </w:pPr>
      <w:r>
        <w:rPr>
          <w:rFonts w:ascii="Arial" w:hAnsi="Arial" w:cs="Arial"/>
        </w:rPr>
        <w:br w:type="page"/>
      </w:r>
    </w:p>
    <w:p w:rsidR="009239F4" w:rsidRDefault="009239F4" w:rsidP="002E0972">
      <w:pPr>
        <w:spacing w:after="0" w:line="240" w:lineRule="auto"/>
        <w:rPr>
          <w:rFonts w:ascii="Arial" w:hAnsi="Arial" w:cs="Arial"/>
        </w:rPr>
      </w:pPr>
    </w:p>
    <w:p w:rsidR="009239F4" w:rsidRPr="00A53E59" w:rsidRDefault="0081592E" w:rsidP="002E0972">
      <w:pPr>
        <w:spacing w:after="0" w:line="240" w:lineRule="auto"/>
        <w:rPr>
          <w:rFonts w:ascii="Arial" w:hAnsi="Arial" w:cs="Arial"/>
          <w:b/>
          <w:color w:val="2E74B5" w:themeColor="accent1" w:themeShade="BF"/>
          <w:sz w:val="28"/>
        </w:rPr>
      </w:pPr>
      <w:r w:rsidRPr="00A53E59">
        <w:rPr>
          <w:rFonts w:ascii="Arial" w:hAnsi="Arial" w:cs="Arial"/>
          <w:b/>
          <w:color w:val="2E74B5" w:themeColor="accent1" w:themeShade="BF"/>
          <w:sz w:val="28"/>
        </w:rPr>
        <w:t>Meeting Report</w:t>
      </w:r>
    </w:p>
    <w:p w:rsidR="009239F4" w:rsidRPr="00A53E59" w:rsidRDefault="009239F4" w:rsidP="002E0972">
      <w:pPr>
        <w:spacing w:after="0" w:line="240" w:lineRule="auto"/>
        <w:rPr>
          <w:rFonts w:ascii="Arial" w:hAnsi="Arial" w:cs="Arial"/>
          <w:b/>
          <w:color w:val="2E74B5" w:themeColor="accent1" w:themeShade="BF"/>
          <w:sz w:val="28"/>
        </w:rPr>
      </w:pPr>
    </w:p>
    <w:p w:rsidR="009239F4" w:rsidRPr="00A00F3E" w:rsidRDefault="00E82A38" w:rsidP="002E0972">
      <w:pPr>
        <w:spacing w:after="0" w:line="240" w:lineRule="auto"/>
        <w:rPr>
          <w:rFonts w:ascii="Arial" w:hAnsi="Arial" w:cs="Arial"/>
        </w:rPr>
      </w:pPr>
      <w:r w:rsidRPr="00A00F3E">
        <w:rPr>
          <w:rFonts w:ascii="Arial" w:hAnsi="Arial" w:cs="Arial"/>
        </w:rPr>
        <w:t xml:space="preserve">Welcome / </w:t>
      </w:r>
      <w:r w:rsidR="009239F4" w:rsidRPr="00A00F3E">
        <w:rPr>
          <w:rFonts w:ascii="Arial" w:hAnsi="Arial" w:cs="Arial"/>
        </w:rPr>
        <w:t>Housekeeping and Secretary’s Report</w:t>
      </w:r>
    </w:p>
    <w:p w:rsidR="003954AB" w:rsidRDefault="003954AB" w:rsidP="003954AB">
      <w:pPr>
        <w:pStyle w:val="ListParagraph"/>
        <w:numPr>
          <w:ilvl w:val="0"/>
          <w:numId w:val="2"/>
        </w:numPr>
        <w:spacing w:after="0" w:line="240" w:lineRule="auto"/>
        <w:rPr>
          <w:rFonts w:ascii="Arial" w:hAnsi="Arial" w:cs="Arial"/>
        </w:rPr>
      </w:pPr>
      <w:r w:rsidRPr="00A00F3E">
        <w:rPr>
          <w:rFonts w:ascii="Arial" w:hAnsi="Arial" w:cs="Arial"/>
        </w:rPr>
        <w:t>Approval of agenda</w:t>
      </w:r>
      <w:r w:rsidR="00501E1F" w:rsidRPr="00A00F3E">
        <w:rPr>
          <w:rFonts w:ascii="Arial" w:hAnsi="Arial" w:cs="Arial"/>
        </w:rPr>
        <w:t xml:space="preserve"> motion proposed and seconded</w:t>
      </w:r>
      <w:r w:rsidR="00981B0A">
        <w:rPr>
          <w:rFonts w:ascii="Arial" w:hAnsi="Arial" w:cs="Arial"/>
        </w:rPr>
        <w:t xml:space="preserve"> John motion to approve agenda; Kevin second</w:t>
      </w:r>
    </w:p>
    <w:p w:rsidR="00F7404D" w:rsidRDefault="00981B0A" w:rsidP="00981B0A">
      <w:pPr>
        <w:pStyle w:val="ListParagraph"/>
        <w:numPr>
          <w:ilvl w:val="1"/>
          <w:numId w:val="2"/>
        </w:numPr>
        <w:spacing w:after="0" w:line="240" w:lineRule="auto"/>
        <w:rPr>
          <w:rFonts w:ascii="Arial" w:hAnsi="Arial" w:cs="Arial"/>
        </w:rPr>
      </w:pPr>
      <w:r>
        <w:rPr>
          <w:rFonts w:ascii="Arial" w:hAnsi="Arial" w:cs="Arial"/>
        </w:rPr>
        <w:t>Added one item to t</w:t>
      </w:r>
    </w:p>
    <w:p w:rsidR="00981B0A" w:rsidRPr="00A00F3E" w:rsidRDefault="00F7404D" w:rsidP="00981B0A">
      <w:pPr>
        <w:pStyle w:val="ListParagraph"/>
        <w:numPr>
          <w:ilvl w:val="1"/>
          <w:numId w:val="2"/>
        </w:numPr>
        <w:spacing w:after="0" w:line="240" w:lineRule="auto"/>
        <w:rPr>
          <w:rFonts w:ascii="Arial" w:hAnsi="Arial" w:cs="Arial"/>
        </w:rPr>
      </w:pPr>
      <w:r>
        <w:rPr>
          <w:rFonts w:ascii="Arial" w:hAnsi="Arial" w:cs="Arial"/>
        </w:rPr>
        <w:t>T</w:t>
      </w:r>
      <w:r w:rsidR="00981B0A">
        <w:rPr>
          <w:rFonts w:ascii="Arial" w:hAnsi="Arial" w:cs="Arial"/>
        </w:rPr>
        <w:t>echnical Activities</w:t>
      </w:r>
    </w:p>
    <w:p w:rsidR="003954AB" w:rsidRPr="00A00F3E" w:rsidRDefault="003954AB" w:rsidP="003954AB">
      <w:pPr>
        <w:pStyle w:val="ListParagraph"/>
        <w:numPr>
          <w:ilvl w:val="1"/>
          <w:numId w:val="2"/>
        </w:numPr>
        <w:spacing w:after="0" w:line="240" w:lineRule="auto"/>
        <w:rPr>
          <w:rFonts w:ascii="Arial" w:hAnsi="Arial" w:cs="Arial"/>
        </w:rPr>
      </w:pPr>
      <w:r w:rsidRPr="00A00F3E">
        <w:rPr>
          <w:rFonts w:ascii="Arial" w:hAnsi="Arial" w:cs="Arial"/>
        </w:rPr>
        <w:t>Agenda accepted</w:t>
      </w:r>
    </w:p>
    <w:p w:rsidR="00A93456" w:rsidRPr="000A6EDF" w:rsidRDefault="00A93456" w:rsidP="00A61D1F">
      <w:pPr>
        <w:spacing w:after="0" w:line="240" w:lineRule="auto"/>
        <w:rPr>
          <w:rFonts w:ascii="Arial" w:hAnsi="Arial" w:cs="Arial"/>
        </w:rPr>
      </w:pPr>
    </w:p>
    <w:p w:rsidR="00A61D1F" w:rsidRPr="000A6EDF" w:rsidRDefault="00A61D1F" w:rsidP="00A61D1F">
      <w:pPr>
        <w:spacing w:after="0" w:line="240" w:lineRule="auto"/>
        <w:rPr>
          <w:rFonts w:ascii="Arial" w:hAnsi="Arial" w:cs="Arial"/>
        </w:rPr>
      </w:pPr>
      <w:r w:rsidRPr="000A6EDF">
        <w:rPr>
          <w:rFonts w:ascii="Arial" w:hAnsi="Arial" w:cs="Arial"/>
        </w:rPr>
        <w:t>Secretary’s Report</w:t>
      </w:r>
    </w:p>
    <w:p w:rsidR="009239F4" w:rsidRPr="00A00F3E" w:rsidRDefault="009239F4" w:rsidP="009239F4">
      <w:pPr>
        <w:pStyle w:val="ListParagraph"/>
        <w:numPr>
          <w:ilvl w:val="0"/>
          <w:numId w:val="2"/>
        </w:numPr>
        <w:spacing w:after="0" w:line="240" w:lineRule="auto"/>
        <w:rPr>
          <w:rFonts w:ascii="Arial" w:hAnsi="Arial" w:cs="Arial"/>
        </w:rPr>
      </w:pPr>
      <w:r w:rsidRPr="00A00F3E">
        <w:rPr>
          <w:rFonts w:ascii="Arial" w:hAnsi="Arial" w:cs="Arial"/>
        </w:rPr>
        <w:t>Approval of previous Meeting report</w:t>
      </w:r>
    </w:p>
    <w:p w:rsidR="00EF4900" w:rsidRDefault="00981B0A" w:rsidP="00EF4900">
      <w:pPr>
        <w:pStyle w:val="ListParagraph"/>
        <w:numPr>
          <w:ilvl w:val="1"/>
          <w:numId w:val="2"/>
        </w:numPr>
        <w:spacing w:after="0" w:line="240" w:lineRule="auto"/>
        <w:rPr>
          <w:rFonts w:ascii="Arial" w:hAnsi="Arial" w:cs="Arial"/>
        </w:rPr>
      </w:pPr>
      <w:r>
        <w:rPr>
          <w:rFonts w:ascii="Arial" w:hAnsi="Arial" w:cs="Arial"/>
        </w:rPr>
        <w:t>Many thanks to Kevin Ravo for taking notes and preparing the report for the last meeting</w:t>
      </w:r>
    </w:p>
    <w:p w:rsidR="006C6DA7" w:rsidRPr="00660C7A" w:rsidRDefault="003954AB" w:rsidP="00EF4900">
      <w:pPr>
        <w:pStyle w:val="ListParagraph"/>
        <w:numPr>
          <w:ilvl w:val="1"/>
          <w:numId w:val="2"/>
        </w:numPr>
        <w:spacing w:after="0" w:line="240" w:lineRule="auto"/>
        <w:rPr>
          <w:rFonts w:ascii="Arial" w:hAnsi="Arial" w:cs="Arial"/>
        </w:rPr>
      </w:pPr>
      <w:r w:rsidRPr="00A00F3E">
        <w:rPr>
          <w:rFonts w:ascii="Arial" w:hAnsi="Arial" w:cs="Arial"/>
        </w:rPr>
        <w:t>Report</w:t>
      </w:r>
      <w:r w:rsidRPr="00660C7A">
        <w:rPr>
          <w:rFonts w:ascii="Arial" w:hAnsi="Arial" w:cs="Arial"/>
        </w:rPr>
        <w:t xml:space="preserve"> </w:t>
      </w:r>
      <w:r w:rsidR="00C37D25">
        <w:rPr>
          <w:rFonts w:ascii="Arial" w:hAnsi="Arial" w:cs="Arial"/>
        </w:rPr>
        <w:t>to be reviewed and acceptance delayed until the next meeting</w:t>
      </w:r>
      <w:r w:rsidRPr="00660C7A">
        <w:rPr>
          <w:rFonts w:ascii="Arial" w:hAnsi="Arial" w:cs="Arial"/>
        </w:rPr>
        <w:t xml:space="preserve"> </w:t>
      </w:r>
      <w:r w:rsidR="00981B0A">
        <w:rPr>
          <w:rFonts w:ascii="Arial" w:hAnsi="Arial" w:cs="Arial"/>
        </w:rPr>
        <w:t xml:space="preserve"> </w:t>
      </w:r>
    </w:p>
    <w:p w:rsidR="00D561DA" w:rsidRDefault="00D561DA" w:rsidP="002E0972">
      <w:pPr>
        <w:spacing w:after="0" w:line="240" w:lineRule="auto"/>
        <w:rPr>
          <w:rFonts w:ascii="Arial" w:hAnsi="Arial" w:cs="Arial"/>
        </w:rPr>
      </w:pPr>
    </w:p>
    <w:p w:rsidR="009239F4" w:rsidRPr="000A6EDF" w:rsidRDefault="009239F4" w:rsidP="002E0972">
      <w:pPr>
        <w:spacing w:after="0" w:line="240" w:lineRule="auto"/>
        <w:rPr>
          <w:rFonts w:ascii="Arial" w:hAnsi="Arial" w:cs="Arial"/>
        </w:rPr>
      </w:pPr>
      <w:r w:rsidRPr="00A00F3E">
        <w:rPr>
          <w:rFonts w:ascii="Arial" w:hAnsi="Arial" w:cs="Arial"/>
        </w:rPr>
        <w:t>Past President’s R</w:t>
      </w:r>
      <w:r w:rsidRPr="000A6EDF">
        <w:rPr>
          <w:rFonts w:ascii="Arial" w:hAnsi="Arial" w:cs="Arial"/>
        </w:rPr>
        <w:t>eport</w:t>
      </w:r>
    </w:p>
    <w:p w:rsidR="0020040A" w:rsidRDefault="00D23F93" w:rsidP="00912F33">
      <w:pPr>
        <w:pStyle w:val="ListParagraph"/>
        <w:numPr>
          <w:ilvl w:val="0"/>
          <w:numId w:val="3"/>
        </w:numPr>
        <w:spacing w:after="0" w:line="240" w:lineRule="auto"/>
        <w:rPr>
          <w:rFonts w:ascii="Arial" w:hAnsi="Arial" w:cs="Arial"/>
        </w:rPr>
      </w:pPr>
      <w:r>
        <w:rPr>
          <w:rFonts w:ascii="Arial" w:hAnsi="Arial" w:cs="Arial"/>
        </w:rPr>
        <w:t>Nominations</w:t>
      </w:r>
      <w:r w:rsidR="0020040A">
        <w:rPr>
          <w:rFonts w:ascii="Arial" w:hAnsi="Arial" w:cs="Arial"/>
        </w:rPr>
        <w:t xml:space="preserve"> committee for Boa</w:t>
      </w:r>
      <w:r>
        <w:rPr>
          <w:rFonts w:ascii="Arial" w:hAnsi="Arial" w:cs="Arial"/>
        </w:rPr>
        <w:t>rd positions</w:t>
      </w:r>
    </w:p>
    <w:p w:rsidR="00981B0A" w:rsidRDefault="00981B0A" w:rsidP="00D23F93">
      <w:pPr>
        <w:pStyle w:val="ListParagraph"/>
        <w:numPr>
          <w:ilvl w:val="1"/>
          <w:numId w:val="3"/>
        </w:numPr>
        <w:spacing w:after="0" w:line="240" w:lineRule="auto"/>
        <w:rPr>
          <w:rFonts w:ascii="Arial" w:hAnsi="Arial" w:cs="Arial"/>
        </w:rPr>
      </w:pPr>
      <w:r>
        <w:rPr>
          <w:rFonts w:ascii="Arial" w:hAnsi="Arial" w:cs="Arial"/>
        </w:rPr>
        <w:t>4 positions are open</w:t>
      </w:r>
    </w:p>
    <w:p w:rsidR="00981B0A" w:rsidRDefault="00981B0A" w:rsidP="00D23F93">
      <w:pPr>
        <w:pStyle w:val="ListParagraph"/>
        <w:numPr>
          <w:ilvl w:val="1"/>
          <w:numId w:val="3"/>
        </w:numPr>
        <w:spacing w:after="0" w:line="240" w:lineRule="auto"/>
        <w:rPr>
          <w:rFonts w:ascii="Arial" w:hAnsi="Arial" w:cs="Arial"/>
        </w:rPr>
      </w:pPr>
      <w:r>
        <w:rPr>
          <w:rFonts w:ascii="Arial" w:hAnsi="Arial" w:cs="Arial"/>
        </w:rPr>
        <w:t>Currently have 10 nominations</w:t>
      </w:r>
    </w:p>
    <w:p w:rsidR="00981B0A" w:rsidRDefault="00981B0A" w:rsidP="00D23F93">
      <w:pPr>
        <w:pStyle w:val="ListParagraph"/>
        <w:numPr>
          <w:ilvl w:val="1"/>
          <w:numId w:val="3"/>
        </w:numPr>
        <w:spacing w:after="0" w:line="240" w:lineRule="auto"/>
        <w:rPr>
          <w:rFonts w:ascii="Arial" w:hAnsi="Arial" w:cs="Arial"/>
        </w:rPr>
      </w:pPr>
      <w:r>
        <w:rPr>
          <w:rFonts w:ascii="Arial" w:hAnsi="Arial" w:cs="Arial"/>
        </w:rPr>
        <w:t>We are missing representation for Region 8.  We will note that we will work on getting representation at the next election</w:t>
      </w:r>
      <w:r w:rsidR="00A7232F">
        <w:rPr>
          <w:rFonts w:ascii="Arial" w:hAnsi="Arial" w:cs="Arial"/>
        </w:rPr>
        <w:t>, and submit the slate to IEEE</w:t>
      </w:r>
    </w:p>
    <w:p w:rsidR="00A7232F" w:rsidRDefault="00A7232F" w:rsidP="00D23F93">
      <w:pPr>
        <w:pStyle w:val="ListParagraph"/>
        <w:numPr>
          <w:ilvl w:val="1"/>
          <w:numId w:val="3"/>
        </w:numPr>
        <w:spacing w:after="0" w:line="240" w:lineRule="auto"/>
        <w:rPr>
          <w:rFonts w:ascii="Arial" w:hAnsi="Arial" w:cs="Arial"/>
        </w:rPr>
      </w:pPr>
      <w:r>
        <w:rPr>
          <w:rFonts w:ascii="Arial" w:hAnsi="Arial" w:cs="Arial"/>
        </w:rPr>
        <w:t>Election results are expected in October</w:t>
      </w:r>
    </w:p>
    <w:p w:rsidR="00A7232F" w:rsidRDefault="00A7232F" w:rsidP="00D23F93">
      <w:pPr>
        <w:pStyle w:val="ListParagraph"/>
        <w:numPr>
          <w:ilvl w:val="1"/>
          <w:numId w:val="3"/>
        </w:numPr>
        <w:spacing w:after="0" w:line="240" w:lineRule="auto"/>
        <w:rPr>
          <w:rFonts w:ascii="Arial" w:hAnsi="Arial" w:cs="Arial"/>
        </w:rPr>
      </w:pPr>
      <w:r>
        <w:rPr>
          <w:rFonts w:ascii="Arial" w:hAnsi="Arial" w:cs="Arial"/>
        </w:rPr>
        <w:t>Motion to approve the slate of nominations and to submit to IEEE.  We will not have representation from Region 8, but will work on that for the next election. Daniece second</w:t>
      </w:r>
    </w:p>
    <w:p w:rsidR="00281E92" w:rsidRPr="002450A6" w:rsidRDefault="00281E92" w:rsidP="00281E92">
      <w:pPr>
        <w:pStyle w:val="ListParagraph"/>
        <w:numPr>
          <w:ilvl w:val="0"/>
          <w:numId w:val="3"/>
        </w:numPr>
        <w:spacing w:after="0" w:line="240" w:lineRule="auto"/>
        <w:rPr>
          <w:rFonts w:ascii="Arial" w:hAnsi="Arial" w:cs="Arial"/>
        </w:rPr>
      </w:pPr>
      <w:r>
        <w:rPr>
          <w:rFonts w:ascii="Arial" w:hAnsi="Arial" w:cs="Arial"/>
        </w:rPr>
        <w:t>Past President’s Report :  __</w:t>
      </w:r>
      <w:r w:rsidR="00981B0A">
        <w:rPr>
          <w:rFonts w:ascii="Arial" w:hAnsi="Arial" w:cs="Arial"/>
        </w:rPr>
        <w:t>N/A</w:t>
      </w:r>
      <w:r>
        <w:rPr>
          <w:rFonts w:ascii="Arial" w:hAnsi="Arial" w:cs="Arial"/>
        </w:rPr>
        <w:t>______</w:t>
      </w:r>
    </w:p>
    <w:p w:rsidR="00C83630" w:rsidRPr="00660C7A" w:rsidRDefault="00C83630" w:rsidP="002E0972">
      <w:pPr>
        <w:spacing w:after="0" w:line="240" w:lineRule="auto"/>
        <w:rPr>
          <w:rFonts w:ascii="Arial" w:hAnsi="Arial" w:cs="Arial"/>
        </w:rPr>
      </w:pPr>
    </w:p>
    <w:p w:rsidR="006C6DA7" w:rsidRPr="00660C7A" w:rsidRDefault="00912F33" w:rsidP="002E0972">
      <w:pPr>
        <w:spacing w:after="0" w:line="240" w:lineRule="auto"/>
        <w:rPr>
          <w:rFonts w:ascii="Arial" w:hAnsi="Arial" w:cs="Arial"/>
        </w:rPr>
      </w:pPr>
      <w:r>
        <w:rPr>
          <w:rFonts w:ascii="Arial" w:hAnsi="Arial" w:cs="Arial"/>
        </w:rPr>
        <w:t xml:space="preserve">Acting </w:t>
      </w:r>
      <w:r w:rsidR="006C6DA7" w:rsidRPr="00660C7A">
        <w:rPr>
          <w:rFonts w:ascii="Arial" w:hAnsi="Arial" w:cs="Arial"/>
        </w:rPr>
        <w:t>President’s Discussion</w:t>
      </w:r>
    </w:p>
    <w:p w:rsidR="00BD6653" w:rsidRDefault="00BD6653" w:rsidP="00CF060F">
      <w:pPr>
        <w:pStyle w:val="ListParagraph"/>
        <w:numPr>
          <w:ilvl w:val="0"/>
          <w:numId w:val="4"/>
        </w:numPr>
        <w:spacing w:after="0" w:line="240" w:lineRule="auto"/>
        <w:rPr>
          <w:rFonts w:ascii="Arial" w:hAnsi="Arial" w:cs="Arial"/>
        </w:rPr>
      </w:pPr>
      <w:r>
        <w:rPr>
          <w:rFonts w:ascii="Arial" w:hAnsi="Arial" w:cs="Arial"/>
        </w:rPr>
        <w:t>Comments:</w:t>
      </w:r>
      <w:r>
        <w:rPr>
          <w:rFonts w:ascii="Arial" w:hAnsi="Arial" w:cs="Arial"/>
        </w:rPr>
        <w:br/>
        <w:t>Face to face meeting was really valuable, and generated a lot of momentum</w:t>
      </w:r>
    </w:p>
    <w:p w:rsidR="00CF060F" w:rsidRPr="00A00F3E" w:rsidRDefault="00CF060F" w:rsidP="00CF060F">
      <w:pPr>
        <w:pStyle w:val="ListParagraph"/>
        <w:numPr>
          <w:ilvl w:val="0"/>
          <w:numId w:val="4"/>
        </w:numPr>
        <w:spacing w:after="0" w:line="240" w:lineRule="auto"/>
        <w:rPr>
          <w:rFonts w:ascii="Arial" w:hAnsi="Arial" w:cs="Arial"/>
        </w:rPr>
      </w:pPr>
      <w:r w:rsidRPr="00A00F3E">
        <w:rPr>
          <w:rFonts w:ascii="Arial" w:hAnsi="Arial" w:cs="Arial"/>
        </w:rPr>
        <w:t>Updated Dashboard</w:t>
      </w:r>
    </w:p>
    <w:p w:rsidR="00CF060F" w:rsidRDefault="00CF060F" w:rsidP="00CF060F">
      <w:pPr>
        <w:pStyle w:val="ListParagraph"/>
        <w:numPr>
          <w:ilvl w:val="1"/>
          <w:numId w:val="4"/>
        </w:numPr>
        <w:spacing w:after="0" w:line="240" w:lineRule="auto"/>
        <w:rPr>
          <w:rFonts w:ascii="Arial" w:hAnsi="Arial" w:cs="Arial"/>
        </w:rPr>
      </w:pPr>
      <w:r w:rsidRPr="00A00F3E">
        <w:rPr>
          <w:rFonts w:ascii="Arial" w:hAnsi="Arial" w:cs="Arial"/>
        </w:rPr>
        <w:t>Item update</w:t>
      </w:r>
      <w:r>
        <w:rPr>
          <w:rFonts w:ascii="Arial" w:hAnsi="Arial" w:cs="Arial"/>
        </w:rPr>
        <w:t xml:space="preserve"> is in progress</w:t>
      </w:r>
      <w:r w:rsidRPr="00A00F3E">
        <w:rPr>
          <w:rFonts w:ascii="Arial" w:hAnsi="Arial" w:cs="Arial"/>
        </w:rPr>
        <w:t xml:space="preserve"> </w:t>
      </w:r>
    </w:p>
    <w:p w:rsidR="00BD6653" w:rsidRDefault="00BD6653" w:rsidP="00CF060F">
      <w:pPr>
        <w:pStyle w:val="ListParagraph"/>
        <w:numPr>
          <w:ilvl w:val="1"/>
          <w:numId w:val="4"/>
        </w:numPr>
        <w:spacing w:after="0" w:line="240" w:lineRule="auto"/>
        <w:rPr>
          <w:rFonts w:ascii="Arial" w:hAnsi="Arial" w:cs="Arial"/>
        </w:rPr>
      </w:pPr>
      <w:r>
        <w:rPr>
          <w:rFonts w:ascii="Arial" w:hAnsi="Arial" w:cs="Arial"/>
        </w:rPr>
        <w:t>EMC Sister Society – pending close of Symposium</w:t>
      </w:r>
      <w:r w:rsidR="00B71BEA">
        <w:rPr>
          <w:rFonts w:ascii="Arial" w:hAnsi="Arial" w:cs="Arial"/>
        </w:rPr>
        <w:t>; liaison Grant Schmidbauer</w:t>
      </w:r>
    </w:p>
    <w:p w:rsidR="00BD6653" w:rsidRDefault="00BD6653" w:rsidP="00BD6653">
      <w:pPr>
        <w:pStyle w:val="ListParagraph"/>
        <w:numPr>
          <w:ilvl w:val="2"/>
          <w:numId w:val="4"/>
        </w:numPr>
        <w:spacing w:after="0" w:line="240" w:lineRule="auto"/>
        <w:rPr>
          <w:rFonts w:ascii="Arial" w:hAnsi="Arial" w:cs="Arial"/>
        </w:rPr>
      </w:pPr>
      <w:r>
        <w:rPr>
          <w:rFonts w:ascii="Arial" w:hAnsi="Arial" w:cs="Arial"/>
        </w:rPr>
        <w:t xml:space="preserve">Possible connection to EMCS to get someone from EMC for the EMC Track </w:t>
      </w:r>
      <w:r w:rsidR="00F7404D">
        <w:rPr>
          <w:rFonts w:ascii="Arial" w:hAnsi="Arial" w:cs="Arial"/>
        </w:rPr>
        <w:t>at the Symposium</w:t>
      </w:r>
    </w:p>
    <w:p w:rsidR="00B71BEA" w:rsidRDefault="00B71BEA" w:rsidP="00BD6653">
      <w:pPr>
        <w:pStyle w:val="ListParagraph"/>
        <w:numPr>
          <w:ilvl w:val="2"/>
          <w:numId w:val="4"/>
        </w:numPr>
        <w:spacing w:after="0" w:line="240" w:lineRule="auto"/>
        <w:rPr>
          <w:rFonts w:ascii="Arial" w:hAnsi="Arial" w:cs="Arial"/>
        </w:rPr>
      </w:pPr>
      <w:r>
        <w:rPr>
          <w:rFonts w:ascii="Arial" w:hAnsi="Arial" w:cs="Arial"/>
        </w:rPr>
        <w:t>Discussion of how to increase attendance at EMC Track</w:t>
      </w:r>
    </w:p>
    <w:p w:rsidR="00BD6653" w:rsidRDefault="00BD6653" w:rsidP="00BD6653">
      <w:pPr>
        <w:pStyle w:val="ListParagraph"/>
        <w:numPr>
          <w:ilvl w:val="2"/>
          <w:numId w:val="4"/>
        </w:numPr>
        <w:spacing w:after="0" w:line="240" w:lineRule="auto"/>
        <w:rPr>
          <w:rFonts w:ascii="Arial" w:hAnsi="Arial" w:cs="Arial"/>
        </w:rPr>
      </w:pPr>
      <w:r>
        <w:rPr>
          <w:rFonts w:ascii="Arial" w:hAnsi="Arial" w:cs="Arial"/>
        </w:rPr>
        <w:t xml:space="preserve">Need to get Compliance 101 to EMC </w:t>
      </w:r>
      <w:r w:rsidR="00B71BEA">
        <w:rPr>
          <w:rFonts w:ascii="Arial" w:hAnsi="Arial" w:cs="Arial"/>
        </w:rPr>
        <w:t>Symposium</w:t>
      </w:r>
    </w:p>
    <w:p w:rsidR="00B71BEA" w:rsidRDefault="00B71BEA" w:rsidP="0007786B">
      <w:pPr>
        <w:pStyle w:val="ListParagraph"/>
        <w:numPr>
          <w:ilvl w:val="2"/>
          <w:numId w:val="4"/>
        </w:numPr>
        <w:spacing w:after="0" w:line="240" w:lineRule="auto"/>
        <w:rPr>
          <w:rFonts w:ascii="Arial" w:hAnsi="Arial" w:cs="Arial"/>
        </w:rPr>
      </w:pPr>
      <w:r w:rsidRPr="00B71BEA">
        <w:rPr>
          <w:rFonts w:ascii="Arial" w:hAnsi="Arial" w:cs="Arial"/>
        </w:rPr>
        <w:t>Some integration with Signal Integrity</w:t>
      </w:r>
    </w:p>
    <w:p w:rsidR="00073D58" w:rsidRDefault="00073D58" w:rsidP="00073D58">
      <w:pPr>
        <w:pStyle w:val="ListParagraph"/>
        <w:numPr>
          <w:ilvl w:val="1"/>
          <w:numId w:val="4"/>
        </w:numPr>
        <w:spacing w:after="0" w:line="240" w:lineRule="auto"/>
        <w:rPr>
          <w:rFonts w:ascii="Arial" w:hAnsi="Arial" w:cs="Arial"/>
        </w:rPr>
      </w:pPr>
      <w:r>
        <w:rPr>
          <w:rFonts w:ascii="Arial" w:hAnsi="Arial" w:cs="Arial"/>
        </w:rPr>
        <w:t>EMC Symposium – Murlin and John will attend</w:t>
      </w:r>
    </w:p>
    <w:p w:rsidR="00073D58" w:rsidRDefault="00073D58" w:rsidP="00073D58">
      <w:pPr>
        <w:pStyle w:val="ListParagraph"/>
        <w:numPr>
          <w:ilvl w:val="1"/>
          <w:numId w:val="4"/>
        </w:numPr>
        <w:spacing w:after="0" w:line="240" w:lineRule="auto"/>
        <w:rPr>
          <w:rFonts w:ascii="Arial" w:hAnsi="Arial" w:cs="Arial"/>
        </w:rPr>
      </w:pPr>
      <w:r>
        <w:rPr>
          <w:rFonts w:ascii="Arial" w:hAnsi="Arial" w:cs="Arial"/>
        </w:rPr>
        <w:t xml:space="preserve">Formal Papers – </w:t>
      </w:r>
    </w:p>
    <w:p w:rsidR="00073D58" w:rsidRDefault="00073D58" w:rsidP="00073D58">
      <w:pPr>
        <w:pStyle w:val="ListParagraph"/>
        <w:numPr>
          <w:ilvl w:val="2"/>
          <w:numId w:val="4"/>
        </w:numPr>
        <w:spacing w:after="0" w:line="240" w:lineRule="auto"/>
        <w:rPr>
          <w:rFonts w:ascii="Arial" w:hAnsi="Arial" w:cs="Arial"/>
        </w:rPr>
      </w:pPr>
      <w:r>
        <w:rPr>
          <w:rFonts w:ascii="Arial" w:hAnsi="Arial" w:cs="Arial"/>
        </w:rPr>
        <w:t>Held meeting at Symposium with general consensus that we need more papers</w:t>
      </w:r>
      <w:r w:rsidR="00F7404D">
        <w:rPr>
          <w:rFonts w:ascii="Arial" w:hAnsi="Arial" w:cs="Arial"/>
        </w:rPr>
        <w:t xml:space="preserve"> </w:t>
      </w:r>
    </w:p>
    <w:p w:rsidR="00073D58" w:rsidRDefault="00073D58" w:rsidP="00073D58">
      <w:pPr>
        <w:pStyle w:val="ListParagraph"/>
        <w:numPr>
          <w:ilvl w:val="2"/>
          <w:numId w:val="4"/>
        </w:numPr>
        <w:spacing w:after="0" w:line="240" w:lineRule="auto"/>
        <w:rPr>
          <w:rFonts w:ascii="Arial" w:hAnsi="Arial" w:cs="Arial"/>
        </w:rPr>
      </w:pPr>
      <w:r>
        <w:rPr>
          <w:rFonts w:ascii="Arial" w:hAnsi="Arial" w:cs="Arial"/>
        </w:rPr>
        <w:t>Compared with EMC Symposium, EMC has many more papers</w:t>
      </w:r>
    </w:p>
    <w:p w:rsidR="00073D58" w:rsidRDefault="00073D58" w:rsidP="00073D58">
      <w:pPr>
        <w:pStyle w:val="ListParagraph"/>
        <w:numPr>
          <w:ilvl w:val="2"/>
          <w:numId w:val="4"/>
        </w:numPr>
        <w:spacing w:after="0" w:line="240" w:lineRule="auto"/>
        <w:rPr>
          <w:rFonts w:ascii="Arial" w:hAnsi="Arial" w:cs="Arial"/>
        </w:rPr>
      </w:pPr>
      <w:r>
        <w:rPr>
          <w:rFonts w:ascii="Arial" w:hAnsi="Arial" w:cs="Arial"/>
        </w:rPr>
        <w:t xml:space="preserve">Next steps </w:t>
      </w:r>
      <w:r w:rsidR="00F7404D">
        <w:rPr>
          <w:rFonts w:ascii="Arial" w:hAnsi="Arial" w:cs="Arial"/>
        </w:rPr>
        <w:t xml:space="preserve">to develop a plan to increase the papers </w:t>
      </w:r>
    </w:p>
    <w:p w:rsidR="00073D58" w:rsidRDefault="00073D58" w:rsidP="00073D58">
      <w:pPr>
        <w:pStyle w:val="ListParagraph"/>
        <w:numPr>
          <w:ilvl w:val="1"/>
          <w:numId w:val="4"/>
        </w:numPr>
        <w:spacing w:after="0" w:line="240" w:lineRule="auto"/>
        <w:rPr>
          <w:rFonts w:ascii="Arial" w:hAnsi="Arial" w:cs="Arial"/>
        </w:rPr>
      </w:pPr>
      <w:r>
        <w:rPr>
          <w:rFonts w:ascii="Arial" w:hAnsi="Arial" w:cs="Arial"/>
        </w:rPr>
        <w:t>Budgets – need to figure spending for the rest of 2017</w:t>
      </w:r>
    </w:p>
    <w:p w:rsidR="00073D58" w:rsidRDefault="00073D58" w:rsidP="00073D58">
      <w:pPr>
        <w:pStyle w:val="ListParagraph"/>
        <w:numPr>
          <w:ilvl w:val="1"/>
          <w:numId w:val="4"/>
        </w:numPr>
        <w:spacing w:after="0" w:line="240" w:lineRule="auto"/>
        <w:rPr>
          <w:rFonts w:ascii="Arial" w:hAnsi="Arial" w:cs="Arial"/>
        </w:rPr>
      </w:pPr>
      <w:r>
        <w:rPr>
          <w:rFonts w:ascii="Arial" w:hAnsi="Arial" w:cs="Arial"/>
        </w:rPr>
        <w:t>Newsletter publishing</w:t>
      </w:r>
    </w:p>
    <w:p w:rsidR="00073D58" w:rsidRDefault="00073D58" w:rsidP="00073D58">
      <w:pPr>
        <w:pStyle w:val="ListParagraph"/>
        <w:numPr>
          <w:ilvl w:val="1"/>
          <w:numId w:val="4"/>
        </w:numPr>
        <w:spacing w:after="0" w:line="240" w:lineRule="auto"/>
        <w:rPr>
          <w:rFonts w:ascii="Arial" w:hAnsi="Arial" w:cs="Arial"/>
        </w:rPr>
      </w:pPr>
      <w:r>
        <w:rPr>
          <w:rFonts w:ascii="Arial" w:hAnsi="Arial" w:cs="Arial"/>
        </w:rPr>
        <w:t>IoT</w:t>
      </w:r>
      <w:r w:rsidR="005319D2">
        <w:rPr>
          <w:rFonts w:ascii="Arial" w:hAnsi="Arial" w:cs="Arial"/>
        </w:rPr>
        <w:t xml:space="preserve"> – we did decide no</w:t>
      </w:r>
      <w:r w:rsidR="00F7404D">
        <w:rPr>
          <w:rFonts w:ascii="Arial" w:hAnsi="Arial" w:cs="Arial"/>
        </w:rPr>
        <w:t>t</w:t>
      </w:r>
      <w:r w:rsidR="005319D2">
        <w:rPr>
          <w:rFonts w:ascii="Arial" w:hAnsi="Arial" w:cs="Arial"/>
        </w:rPr>
        <w:t xml:space="preserve"> to participate.  Will continue to monitor</w:t>
      </w:r>
    </w:p>
    <w:p w:rsidR="005319D2" w:rsidRDefault="005319D2" w:rsidP="00073D58">
      <w:pPr>
        <w:pStyle w:val="ListParagraph"/>
        <w:numPr>
          <w:ilvl w:val="1"/>
          <w:numId w:val="4"/>
        </w:numPr>
        <w:spacing w:after="0" w:line="240" w:lineRule="auto"/>
        <w:rPr>
          <w:rFonts w:ascii="Arial" w:hAnsi="Arial" w:cs="Arial"/>
        </w:rPr>
      </w:pPr>
      <w:r>
        <w:rPr>
          <w:rFonts w:ascii="Arial" w:hAnsi="Arial" w:cs="Arial"/>
        </w:rPr>
        <w:t xml:space="preserve">IEEE </w:t>
      </w:r>
      <w:r w:rsidR="008C31BE">
        <w:rPr>
          <w:rFonts w:ascii="Arial" w:hAnsi="Arial" w:cs="Arial"/>
        </w:rPr>
        <w:t>Entrepreneurship</w:t>
      </w:r>
      <w:r>
        <w:rPr>
          <w:rFonts w:ascii="Arial" w:hAnsi="Arial" w:cs="Arial"/>
        </w:rPr>
        <w:t xml:space="preserve"> – plan to talk with representative at TAB</w:t>
      </w:r>
    </w:p>
    <w:p w:rsidR="005319D2" w:rsidRDefault="005319D2" w:rsidP="00073D58">
      <w:pPr>
        <w:pStyle w:val="ListParagraph"/>
        <w:numPr>
          <w:ilvl w:val="1"/>
          <w:numId w:val="4"/>
        </w:numPr>
        <w:spacing w:after="0" w:line="240" w:lineRule="auto"/>
        <w:rPr>
          <w:rFonts w:ascii="Arial" w:hAnsi="Arial" w:cs="Arial"/>
        </w:rPr>
      </w:pPr>
      <w:r>
        <w:rPr>
          <w:rFonts w:ascii="Arial" w:hAnsi="Arial" w:cs="Arial"/>
        </w:rPr>
        <w:t>Society SWOT – did some investig</w:t>
      </w:r>
      <w:r w:rsidR="00F7404D">
        <w:rPr>
          <w:rFonts w:ascii="Arial" w:hAnsi="Arial" w:cs="Arial"/>
        </w:rPr>
        <w:t>ation on SAMIEE, and is not suited for use in developing target Societies</w:t>
      </w:r>
      <w:r>
        <w:rPr>
          <w:rFonts w:ascii="Arial" w:hAnsi="Arial" w:cs="Arial"/>
        </w:rPr>
        <w:br/>
        <w:t>Have several Societies targeted</w:t>
      </w:r>
    </w:p>
    <w:p w:rsidR="005319D2" w:rsidRDefault="005319D2" w:rsidP="00073D58">
      <w:pPr>
        <w:pStyle w:val="ListParagraph"/>
        <w:numPr>
          <w:ilvl w:val="1"/>
          <w:numId w:val="4"/>
        </w:numPr>
        <w:spacing w:after="0" w:line="240" w:lineRule="auto"/>
        <w:rPr>
          <w:rFonts w:ascii="Arial" w:hAnsi="Arial" w:cs="Arial"/>
        </w:rPr>
      </w:pPr>
      <w:r>
        <w:rPr>
          <w:rFonts w:ascii="Arial" w:hAnsi="Arial" w:cs="Arial"/>
        </w:rPr>
        <w:t>Standards Committee – need liaison; Steli volunteered</w:t>
      </w:r>
    </w:p>
    <w:p w:rsidR="005319D2" w:rsidRDefault="005319D2" w:rsidP="00073D58">
      <w:pPr>
        <w:pStyle w:val="ListParagraph"/>
        <w:numPr>
          <w:ilvl w:val="1"/>
          <w:numId w:val="4"/>
        </w:numPr>
        <w:spacing w:after="0" w:line="240" w:lineRule="auto"/>
        <w:rPr>
          <w:rFonts w:ascii="Arial" w:hAnsi="Arial" w:cs="Arial"/>
        </w:rPr>
      </w:pPr>
      <w:r>
        <w:rPr>
          <w:rFonts w:ascii="Arial" w:hAnsi="Arial" w:cs="Arial"/>
        </w:rPr>
        <w:t>Division VI – need representative to lead</w:t>
      </w:r>
    </w:p>
    <w:p w:rsidR="008C31BE" w:rsidRPr="00B71BEA" w:rsidRDefault="008C31BE" w:rsidP="00073D58">
      <w:pPr>
        <w:pStyle w:val="ListParagraph"/>
        <w:numPr>
          <w:ilvl w:val="1"/>
          <w:numId w:val="4"/>
        </w:numPr>
        <w:spacing w:after="0" w:line="240" w:lineRule="auto"/>
        <w:rPr>
          <w:rFonts w:ascii="Arial" w:hAnsi="Arial" w:cs="Arial"/>
        </w:rPr>
      </w:pPr>
      <w:r>
        <w:rPr>
          <w:rFonts w:ascii="Arial" w:hAnsi="Arial" w:cs="Arial"/>
        </w:rPr>
        <w:t>Document storage – Stefan will take lead</w:t>
      </w:r>
    </w:p>
    <w:p w:rsidR="00CF060F" w:rsidRPr="00CF060F" w:rsidRDefault="00CF060F" w:rsidP="00CF060F">
      <w:pPr>
        <w:pStyle w:val="ListParagraph"/>
        <w:numPr>
          <w:ilvl w:val="1"/>
          <w:numId w:val="4"/>
        </w:numPr>
        <w:spacing w:after="0" w:line="240" w:lineRule="auto"/>
        <w:rPr>
          <w:rFonts w:ascii="Arial" w:hAnsi="Arial" w:cs="Arial"/>
        </w:rPr>
      </w:pPr>
      <w:r w:rsidRPr="00CF060F">
        <w:rPr>
          <w:rFonts w:ascii="Arial" w:hAnsi="Arial" w:cs="Arial"/>
        </w:rPr>
        <w:lastRenderedPageBreak/>
        <w:t>Dashboard -   ____</w:t>
      </w:r>
      <w:r w:rsidR="008C31BE">
        <w:rPr>
          <w:rFonts w:ascii="Arial" w:hAnsi="Arial" w:cs="Arial"/>
        </w:rPr>
        <w:t>reviewed Action item</w:t>
      </w:r>
      <w:r w:rsidRPr="00CF060F">
        <w:rPr>
          <w:rFonts w:ascii="Arial" w:hAnsi="Arial" w:cs="Arial"/>
        </w:rPr>
        <w:t>_________</w:t>
      </w:r>
      <w:r w:rsidR="00F7404D">
        <w:rPr>
          <w:rFonts w:ascii="Arial" w:hAnsi="Arial" w:cs="Arial"/>
        </w:rPr>
        <w:br/>
      </w:r>
    </w:p>
    <w:p w:rsidR="00981B0A" w:rsidRDefault="00981B0A" w:rsidP="006C6DA7">
      <w:pPr>
        <w:pStyle w:val="ListParagraph"/>
        <w:numPr>
          <w:ilvl w:val="0"/>
          <w:numId w:val="4"/>
        </w:numPr>
        <w:spacing w:after="0" w:line="240" w:lineRule="auto"/>
        <w:rPr>
          <w:rFonts w:ascii="Arial" w:hAnsi="Arial" w:cs="Arial"/>
        </w:rPr>
      </w:pPr>
      <w:r>
        <w:rPr>
          <w:rFonts w:ascii="Arial" w:hAnsi="Arial" w:cs="Arial"/>
        </w:rPr>
        <w:t>I2MTC Summary</w:t>
      </w:r>
    </w:p>
    <w:p w:rsidR="00073D58" w:rsidRDefault="00073D58" w:rsidP="00073D58">
      <w:pPr>
        <w:pStyle w:val="ListParagraph"/>
        <w:numPr>
          <w:ilvl w:val="1"/>
          <w:numId w:val="4"/>
        </w:numPr>
        <w:spacing w:after="0" w:line="240" w:lineRule="auto"/>
        <w:rPr>
          <w:rFonts w:ascii="Arial" w:hAnsi="Arial" w:cs="Arial"/>
        </w:rPr>
      </w:pPr>
      <w:r>
        <w:rPr>
          <w:rFonts w:ascii="Arial" w:hAnsi="Arial" w:cs="Arial"/>
        </w:rPr>
        <w:t>Presented material on USA and Canada safety, Compliance 101</w:t>
      </w:r>
    </w:p>
    <w:p w:rsidR="00073D58" w:rsidRDefault="00073D58" w:rsidP="00073D58">
      <w:pPr>
        <w:pStyle w:val="ListParagraph"/>
        <w:numPr>
          <w:ilvl w:val="1"/>
          <w:numId w:val="4"/>
        </w:numPr>
        <w:spacing w:after="0" w:line="240" w:lineRule="auto"/>
        <w:rPr>
          <w:rFonts w:ascii="Arial" w:hAnsi="Arial" w:cs="Arial"/>
        </w:rPr>
      </w:pPr>
      <w:r>
        <w:rPr>
          <w:rFonts w:ascii="Arial" w:hAnsi="Arial" w:cs="Arial"/>
        </w:rPr>
        <w:t>Audience consisted of primarily academia</w:t>
      </w:r>
    </w:p>
    <w:p w:rsidR="00981B0A" w:rsidRDefault="00981B0A" w:rsidP="006C6DA7">
      <w:pPr>
        <w:pStyle w:val="ListParagraph"/>
        <w:numPr>
          <w:ilvl w:val="0"/>
          <w:numId w:val="4"/>
        </w:numPr>
        <w:spacing w:after="0" w:line="240" w:lineRule="auto"/>
        <w:rPr>
          <w:rFonts w:ascii="Arial" w:hAnsi="Arial" w:cs="Arial"/>
        </w:rPr>
      </w:pPr>
      <w:r>
        <w:rPr>
          <w:rFonts w:ascii="Arial" w:hAnsi="Arial" w:cs="Arial"/>
        </w:rPr>
        <w:t>PSMA update</w:t>
      </w:r>
    </w:p>
    <w:p w:rsidR="00F7404D" w:rsidRDefault="00F7404D" w:rsidP="008C31BE">
      <w:pPr>
        <w:pStyle w:val="ListParagraph"/>
        <w:numPr>
          <w:ilvl w:val="1"/>
          <w:numId w:val="4"/>
        </w:numPr>
        <w:spacing w:after="0" w:line="240" w:lineRule="auto"/>
        <w:rPr>
          <w:rFonts w:ascii="Arial" w:hAnsi="Arial" w:cs="Arial"/>
        </w:rPr>
      </w:pPr>
      <w:r>
        <w:rPr>
          <w:rFonts w:ascii="Arial" w:hAnsi="Arial" w:cs="Arial"/>
        </w:rPr>
        <w:t>PSMA = Power Supply Manufacturers Association</w:t>
      </w:r>
    </w:p>
    <w:p w:rsidR="008C31BE" w:rsidRDefault="008C31BE" w:rsidP="008C31BE">
      <w:pPr>
        <w:pStyle w:val="ListParagraph"/>
        <w:numPr>
          <w:ilvl w:val="1"/>
          <w:numId w:val="4"/>
        </w:numPr>
        <w:spacing w:after="0" w:line="240" w:lineRule="auto"/>
        <w:rPr>
          <w:rFonts w:ascii="Arial" w:hAnsi="Arial" w:cs="Arial"/>
        </w:rPr>
      </w:pPr>
      <w:r>
        <w:rPr>
          <w:rFonts w:ascii="Arial" w:hAnsi="Arial" w:cs="Arial"/>
        </w:rPr>
        <w:t>Has a safety database, and is a sponsor of APEC, which is co-sponsored</w:t>
      </w:r>
      <w:r w:rsidR="005E62EC">
        <w:rPr>
          <w:rFonts w:ascii="Arial" w:hAnsi="Arial" w:cs="Arial"/>
        </w:rPr>
        <w:t xml:space="preserve"> in part by IEEE</w:t>
      </w:r>
    </w:p>
    <w:p w:rsidR="005E62EC" w:rsidRDefault="005E62EC" w:rsidP="008C31BE">
      <w:pPr>
        <w:pStyle w:val="ListParagraph"/>
        <w:numPr>
          <w:ilvl w:val="1"/>
          <w:numId w:val="4"/>
        </w:numPr>
        <w:spacing w:after="0" w:line="240" w:lineRule="auto"/>
        <w:rPr>
          <w:rFonts w:ascii="Arial" w:hAnsi="Arial" w:cs="Arial"/>
        </w:rPr>
      </w:pPr>
      <w:r>
        <w:rPr>
          <w:rFonts w:ascii="Arial" w:hAnsi="Arial" w:cs="Arial"/>
        </w:rPr>
        <w:t>submit a proposal by July 3 to present a tutorial for 1 of 18 slots; is a paid slot $2500</w:t>
      </w:r>
    </w:p>
    <w:p w:rsidR="005E62EC" w:rsidRDefault="005E62EC" w:rsidP="008C31BE">
      <w:pPr>
        <w:pStyle w:val="ListParagraph"/>
        <w:numPr>
          <w:ilvl w:val="1"/>
          <w:numId w:val="4"/>
        </w:numPr>
        <w:spacing w:after="0" w:line="240" w:lineRule="auto"/>
        <w:rPr>
          <w:rFonts w:ascii="Arial" w:hAnsi="Arial" w:cs="Arial"/>
        </w:rPr>
      </w:pPr>
      <w:r>
        <w:rPr>
          <w:rFonts w:ascii="Arial" w:hAnsi="Arial" w:cs="Arial"/>
        </w:rPr>
        <w:t>Kevin is on PSMA planning committee</w:t>
      </w:r>
    </w:p>
    <w:p w:rsidR="00981B0A" w:rsidRDefault="00981B0A" w:rsidP="006C6DA7">
      <w:pPr>
        <w:pStyle w:val="ListParagraph"/>
        <w:numPr>
          <w:ilvl w:val="0"/>
          <w:numId w:val="4"/>
        </w:numPr>
        <w:spacing w:after="0" w:line="240" w:lineRule="auto"/>
        <w:rPr>
          <w:rFonts w:ascii="Arial" w:hAnsi="Arial" w:cs="Arial"/>
        </w:rPr>
      </w:pPr>
      <w:r>
        <w:rPr>
          <w:rFonts w:ascii="Arial" w:hAnsi="Arial" w:cs="Arial"/>
        </w:rPr>
        <w:t>Compliance 101 update</w:t>
      </w:r>
      <w:r w:rsidR="005E62EC">
        <w:rPr>
          <w:rFonts w:ascii="Arial" w:hAnsi="Arial" w:cs="Arial"/>
        </w:rPr>
        <w:t xml:space="preserve"> – Steve Brody</w:t>
      </w:r>
    </w:p>
    <w:p w:rsidR="005E62EC" w:rsidRDefault="005E62EC" w:rsidP="005E62EC">
      <w:pPr>
        <w:pStyle w:val="ListParagraph"/>
        <w:numPr>
          <w:ilvl w:val="1"/>
          <w:numId w:val="4"/>
        </w:numPr>
        <w:spacing w:after="0" w:line="240" w:lineRule="auto"/>
        <w:rPr>
          <w:rFonts w:ascii="Arial" w:hAnsi="Arial" w:cs="Arial"/>
        </w:rPr>
      </w:pPr>
      <w:r>
        <w:rPr>
          <w:rFonts w:ascii="Arial" w:hAnsi="Arial" w:cs="Arial"/>
        </w:rPr>
        <w:t>Will call a committee meeting next week</w:t>
      </w:r>
    </w:p>
    <w:p w:rsidR="005E62EC" w:rsidRDefault="005E62EC" w:rsidP="005E62EC">
      <w:pPr>
        <w:pStyle w:val="ListParagraph"/>
        <w:numPr>
          <w:ilvl w:val="1"/>
          <w:numId w:val="4"/>
        </w:numPr>
        <w:spacing w:after="0" w:line="240" w:lineRule="auto"/>
        <w:rPr>
          <w:rFonts w:ascii="Arial" w:hAnsi="Arial" w:cs="Arial"/>
        </w:rPr>
      </w:pPr>
      <w:r>
        <w:rPr>
          <w:rFonts w:ascii="Arial" w:hAnsi="Arial" w:cs="Arial"/>
        </w:rPr>
        <w:t>Plan a Compliance 101 modules for other Societies and at colleges</w:t>
      </w:r>
    </w:p>
    <w:p w:rsidR="00981B0A" w:rsidRDefault="00981B0A" w:rsidP="006C6DA7">
      <w:pPr>
        <w:pStyle w:val="ListParagraph"/>
        <w:numPr>
          <w:ilvl w:val="0"/>
          <w:numId w:val="4"/>
        </w:numPr>
        <w:spacing w:after="0" w:line="240" w:lineRule="auto"/>
        <w:rPr>
          <w:rFonts w:ascii="Arial" w:hAnsi="Arial" w:cs="Arial"/>
        </w:rPr>
      </w:pPr>
      <w:r>
        <w:rPr>
          <w:rFonts w:ascii="Arial" w:hAnsi="Arial" w:cs="Arial"/>
        </w:rPr>
        <w:t>Tutorial Book</w:t>
      </w:r>
      <w:r w:rsidR="005E62EC">
        <w:rPr>
          <w:rFonts w:ascii="Arial" w:hAnsi="Arial" w:cs="Arial"/>
        </w:rPr>
        <w:t xml:space="preserve"> – Stefan</w:t>
      </w:r>
    </w:p>
    <w:p w:rsidR="005E62EC" w:rsidRDefault="005E62EC" w:rsidP="005E62EC">
      <w:pPr>
        <w:pStyle w:val="ListParagraph"/>
        <w:numPr>
          <w:ilvl w:val="1"/>
          <w:numId w:val="4"/>
        </w:numPr>
        <w:spacing w:after="0" w:line="240" w:lineRule="auto"/>
        <w:rPr>
          <w:rFonts w:ascii="Arial" w:hAnsi="Arial" w:cs="Arial"/>
        </w:rPr>
      </w:pPr>
      <w:r>
        <w:rPr>
          <w:rFonts w:ascii="Arial" w:hAnsi="Arial" w:cs="Arial"/>
        </w:rPr>
        <w:t>Circuit Systems collected presentations and bound them into a hard bound book</w:t>
      </w:r>
    </w:p>
    <w:p w:rsidR="005E62EC" w:rsidRDefault="005E62EC" w:rsidP="005E62EC">
      <w:pPr>
        <w:pStyle w:val="ListParagraph"/>
        <w:numPr>
          <w:ilvl w:val="1"/>
          <w:numId w:val="4"/>
        </w:numPr>
        <w:spacing w:after="0" w:line="240" w:lineRule="auto"/>
        <w:rPr>
          <w:rFonts w:ascii="Arial" w:hAnsi="Arial" w:cs="Arial"/>
        </w:rPr>
      </w:pPr>
      <w:r>
        <w:rPr>
          <w:rFonts w:ascii="Arial" w:hAnsi="Arial" w:cs="Arial"/>
        </w:rPr>
        <w:t xml:space="preserve">Details in Conferences Report </w:t>
      </w:r>
    </w:p>
    <w:p w:rsidR="00E26DE0" w:rsidRDefault="00E26DE0" w:rsidP="005E62EC">
      <w:pPr>
        <w:pStyle w:val="ListParagraph"/>
        <w:numPr>
          <w:ilvl w:val="1"/>
          <w:numId w:val="4"/>
        </w:numPr>
        <w:spacing w:after="0" w:line="240" w:lineRule="auto"/>
        <w:rPr>
          <w:rFonts w:ascii="Arial" w:hAnsi="Arial" w:cs="Arial"/>
        </w:rPr>
      </w:pPr>
      <w:r>
        <w:rPr>
          <w:rFonts w:ascii="Arial" w:hAnsi="Arial" w:cs="Arial"/>
        </w:rPr>
        <w:t>Will prepare an initiative proposal for next meeting</w:t>
      </w:r>
    </w:p>
    <w:p w:rsidR="00981B0A" w:rsidRDefault="00981B0A" w:rsidP="006C6DA7">
      <w:pPr>
        <w:pStyle w:val="ListParagraph"/>
        <w:numPr>
          <w:ilvl w:val="0"/>
          <w:numId w:val="4"/>
        </w:numPr>
        <w:spacing w:after="0" w:line="240" w:lineRule="auto"/>
        <w:rPr>
          <w:rFonts w:ascii="Arial" w:hAnsi="Arial" w:cs="Arial"/>
        </w:rPr>
      </w:pPr>
      <w:r>
        <w:rPr>
          <w:rFonts w:ascii="Arial" w:hAnsi="Arial" w:cs="Arial"/>
        </w:rPr>
        <w:t>Fellow status</w:t>
      </w:r>
    </w:p>
    <w:p w:rsidR="00981B0A" w:rsidRDefault="00981B0A" w:rsidP="00981B0A">
      <w:pPr>
        <w:pStyle w:val="ListParagraph"/>
        <w:numPr>
          <w:ilvl w:val="1"/>
          <w:numId w:val="4"/>
        </w:numPr>
        <w:spacing w:after="0" w:line="240" w:lineRule="auto"/>
        <w:rPr>
          <w:rFonts w:ascii="Arial" w:hAnsi="Arial" w:cs="Arial"/>
        </w:rPr>
      </w:pPr>
      <w:r>
        <w:rPr>
          <w:rFonts w:ascii="Arial" w:hAnsi="Arial" w:cs="Arial"/>
        </w:rPr>
        <w:t>November announcement (after TAB)</w:t>
      </w:r>
    </w:p>
    <w:p w:rsidR="00B71BEA" w:rsidRDefault="00B71BEA" w:rsidP="00981B0A">
      <w:pPr>
        <w:pStyle w:val="ListParagraph"/>
        <w:numPr>
          <w:ilvl w:val="1"/>
          <w:numId w:val="4"/>
        </w:numPr>
        <w:spacing w:after="0" w:line="240" w:lineRule="auto"/>
        <w:rPr>
          <w:rFonts w:ascii="Arial" w:hAnsi="Arial" w:cs="Arial"/>
        </w:rPr>
      </w:pPr>
      <w:r>
        <w:rPr>
          <w:rFonts w:ascii="Arial" w:hAnsi="Arial" w:cs="Arial"/>
        </w:rPr>
        <w:t>Have 2 nominations, Pete Perkins plus gentleman from Hong Kong</w:t>
      </w:r>
    </w:p>
    <w:p w:rsidR="00B71BEA" w:rsidRDefault="00B71BEA" w:rsidP="00981B0A">
      <w:pPr>
        <w:pStyle w:val="ListParagraph"/>
        <w:numPr>
          <w:ilvl w:val="1"/>
          <w:numId w:val="4"/>
        </w:numPr>
        <w:spacing w:after="0" w:line="240" w:lineRule="auto"/>
        <w:rPr>
          <w:rFonts w:ascii="Arial" w:hAnsi="Arial" w:cs="Arial"/>
        </w:rPr>
      </w:pPr>
      <w:r>
        <w:rPr>
          <w:rFonts w:ascii="Arial" w:hAnsi="Arial" w:cs="Arial"/>
        </w:rPr>
        <w:t>Stig will continue throughout 2017; but need another chair for 2018</w:t>
      </w:r>
    </w:p>
    <w:p w:rsidR="00981B0A" w:rsidRDefault="00981B0A" w:rsidP="00981B0A">
      <w:pPr>
        <w:pStyle w:val="ListParagraph"/>
        <w:numPr>
          <w:ilvl w:val="0"/>
          <w:numId w:val="4"/>
        </w:numPr>
        <w:spacing w:after="0" w:line="240" w:lineRule="auto"/>
        <w:rPr>
          <w:rFonts w:ascii="Arial" w:hAnsi="Arial" w:cs="Arial"/>
        </w:rPr>
      </w:pPr>
      <w:r>
        <w:rPr>
          <w:rFonts w:ascii="Arial" w:hAnsi="Arial" w:cs="Arial"/>
        </w:rPr>
        <w:t>Medal for Environmental and Safety Technologies Award</w:t>
      </w:r>
    </w:p>
    <w:p w:rsidR="00A7232F" w:rsidRDefault="00A7232F" w:rsidP="00A7232F">
      <w:pPr>
        <w:pStyle w:val="ListParagraph"/>
        <w:numPr>
          <w:ilvl w:val="1"/>
          <w:numId w:val="4"/>
        </w:numPr>
        <w:spacing w:after="0" w:line="240" w:lineRule="auto"/>
        <w:rPr>
          <w:rFonts w:ascii="Arial" w:hAnsi="Arial" w:cs="Arial"/>
        </w:rPr>
      </w:pPr>
      <w:r>
        <w:rPr>
          <w:rFonts w:ascii="Arial" w:hAnsi="Arial" w:cs="Arial"/>
        </w:rPr>
        <w:t>Nomination – Rich Nute, Ray Corson, Jim Barrick for HBSE</w:t>
      </w:r>
    </w:p>
    <w:p w:rsidR="00A7232F" w:rsidRDefault="00A7232F" w:rsidP="00A7232F">
      <w:pPr>
        <w:pStyle w:val="ListParagraph"/>
        <w:numPr>
          <w:ilvl w:val="1"/>
          <w:numId w:val="4"/>
        </w:numPr>
        <w:spacing w:after="0" w:line="240" w:lineRule="auto"/>
        <w:rPr>
          <w:rFonts w:ascii="Arial" w:hAnsi="Arial" w:cs="Arial"/>
        </w:rPr>
      </w:pPr>
      <w:r>
        <w:rPr>
          <w:rFonts w:ascii="Arial" w:hAnsi="Arial" w:cs="Arial"/>
        </w:rPr>
        <w:t>Soliciting endorsements</w:t>
      </w:r>
    </w:p>
    <w:p w:rsidR="00A7232F" w:rsidRDefault="00A7232F" w:rsidP="00A7232F">
      <w:pPr>
        <w:pStyle w:val="ListParagraph"/>
        <w:numPr>
          <w:ilvl w:val="1"/>
          <w:numId w:val="4"/>
        </w:numPr>
        <w:spacing w:after="0" w:line="240" w:lineRule="auto"/>
        <w:rPr>
          <w:rFonts w:ascii="Arial" w:hAnsi="Arial" w:cs="Arial"/>
        </w:rPr>
      </w:pPr>
      <w:r>
        <w:rPr>
          <w:rFonts w:ascii="Arial" w:hAnsi="Arial" w:cs="Arial"/>
        </w:rPr>
        <w:t>Nomination due June 15</w:t>
      </w:r>
      <w:r w:rsidRPr="00A7232F">
        <w:rPr>
          <w:rFonts w:ascii="Arial" w:hAnsi="Arial" w:cs="Arial"/>
          <w:vertAlign w:val="superscript"/>
        </w:rPr>
        <w:t>th</w:t>
      </w:r>
      <w:r>
        <w:rPr>
          <w:rFonts w:ascii="Arial" w:hAnsi="Arial" w:cs="Arial"/>
          <w:vertAlign w:val="superscript"/>
        </w:rPr>
        <w:t xml:space="preserve"> . </w:t>
      </w:r>
      <w:r>
        <w:rPr>
          <w:rFonts w:ascii="Arial" w:hAnsi="Arial" w:cs="Arial"/>
        </w:rPr>
        <w:t xml:space="preserve"> Endorsements due July 1, 2017,  </w:t>
      </w:r>
      <w:r w:rsidR="00E26DE0">
        <w:rPr>
          <w:rFonts w:ascii="Arial" w:hAnsi="Arial" w:cs="Arial"/>
        </w:rPr>
        <w:t>Announcement</w:t>
      </w:r>
      <w:r>
        <w:rPr>
          <w:rFonts w:ascii="Arial" w:hAnsi="Arial" w:cs="Arial"/>
        </w:rPr>
        <w:t xml:space="preserve"> in November</w:t>
      </w:r>
    </w:p>
    <w:p w:rsidR="00A7232F" w:rsidRDefault="00A7232F" w:rsidP="00A7232F">
      <w:pPr>
        <w:pStyle w:val="ListParagraph"/>
        <w:numPr>
          <w:ilvl w:val="0"/>
          <w:numId w:val="4"/>
        </w:numPr>
        <w:spacing w:after="0" w:line="240" w:lineRule="auto"/>
        <w:rPr>
          <w:rFonts w:ascii="Arial" w:hAnsi="Arial" w:cs="Arial"/>
        </w:rPr>
      </w:pPr>
      <w:r>
        <w:rPr>
          <w:rFonts w:ascii="Arial" w:hAnsi="Arial" w:cs="Arial"/>
        </w:rPr>
        <w:t>Sections Congress</w:t>
      </w:r>
    </w:p>
    <w:p w:rsidR="00073D58" w:rsidRDefault="00073D58" w:rsidP="00073D58">
      <w:pPr>
        <w:pStyle w:val="ListParagraph"/>
        <w:numPr>
          <w:ilvl w:val="1"/>
          <w:numId w:val="4"/>
        </w:numPr>
        <w:spacing w:after="0" w:line="240" w:lineRule="auto"/>
        <w:rPr>
          <w:rFonts w:ascii="Arial" w:hAnsi="Arial" w:cs="Arial"/>
        </w:rPr>
      </w:pPr>
      <w:r>
        <w:rPr>
          <w:rFonts w:ascii="Arial" w:hAnsi="Arial" w:cs="Arial"/>
        </w:rPr>
        <w:t>Table at Sections Congress; will have staff at booth; will have a presentation on safety</w:t>
      </w:r>
    </w:p>
    <w:p w:rsidR="00E26DE0" w:rsidRDefault="00E26DE0" w:rsidP="00E26DE0">
      <w:pPr>
        <w:pStyle w:val="ListParagraph"/>
        <w:numPr>
          <w:ilvl w:val="0"/>
          <w:numId w:val="4"/>
        </w:numPr>
        <w:spacing w:after="0" w:line="240" w:lineRule="auto"/>
        <w:rPr>
          <w:rFonts w:ascii="Arial" w:hAnsi="Arial" w:cs="Arial"/>
        </w:rPr>
      </w:pPr>
      <w:r>
        <w:rPr>
          <w:rFonts w:ascii="Arial" w:hAnsi="Arial" w:cs="Arial"/>
        </w:rPr>
        <w:t>June TAB preparation and summary</w:t>
      </w:r>
    </w:p>
    <w:p w:rsidR="00E26DE0" w:rsidRDefault="00E26DE0" w:rsidP="00E26DE0">
      <w:pPr>
        <w:pStyle w:val="ListParagraph"/>
        <w:numPr>
          <w:ilvl w:val="1"/>
          <w:numId w:val="4"/>
        </w:numPr>
        <w:spacing w:after="0" w:line="240" w:lineRule="auto"/>
        <w:rPr>
          <w:rFonts w:ascii="Arial" w:hAnsi="Arial" w:cs="Arial"/>
        </w:rPr>
      </w:pPr>
      <w:r>
        <w:rPr>
          <w:rFonts w:ascii="Arial" w:hAnsi="Arial" w:cs="Arial"/>
        </w:rPr>
        <w:t>June 22 - 24</w:t>
      </w:r>
    </w:p>
    <w:p w:rsidR="00912F33" w:rsidRPr="003624E1" w:rsidRDefault="00912F33" w:rsidP="00912F33">
      <w:pPr>
        <w:pStyle w:val="ListParagraph"/>
        <w:numPr>
          <w:ilvl w:val="0"/>
          <w:numId w:val="4"/>
        </w:numPr>
        <w:spacing w:after="0" w:line="240" w:lineRule="auto"/>
        <w:rPr>
          <w:rFonts w:ascii="Arial" w:hAnsi="Arial" w:cs="Arial"/>
        </w:rPr>
      </w:pPr>
      <w:r>
        <w:rPr>
          <w:rFonts w:ascii="Arial" w:hAnsi="Arial" w:cs="Arial"/>
        </w:rPr>
        <w:t>Acting President’s Report : _____</w:t>
      </w:r>
      <w:r w:rsidR="00A378B1">
        <w:rPr>
          <w:rFonts w:ascii="Arial" w:hAnsi="Arial" w:cs="Arial"/>
        </w:rPr>
        <w:t>N/A</w:t>
      </w:r>
      <w:r>
        <w:rPr>
          <w:rFonts w:ascii="Arial" w:hAnsi="Arial" w:cs="Arial"/>
        </w:rPr>
        <w:t>_______</w:t>
      </w:r>
    </w:p>
    <w:p w:rsidR="003624E1" w:rsidRPr="00660C7A" w:rsidRDefault="003624E1" w:rsidP="002E0972">
      <w:pPr>
        <w:spacing w:after="0" w:line="240" w:lineRule="auto"/>
        <w:rPr>
          <w:rFonts w:ascii="Arial" w:hAnsi="Arial" w:cs="Arial"/>
        </w:rPr>
      </w:pPr>
    </w:p>
    <w:p w:rsidR="006C6DA7" w:rsidRPr="00FC6E7D" w:rsidRDefault="006C6DA7" w:rsidP="002E0972">
      <w:pPr>
        <w:spacing w:after="0" w:line="240" w:lineRule="auto"/>
        <w:rPr>
          <w:rFonts w:ascii="Arial" w:hAnsi="Arial" w:cs="Arial"/>
        </w:rPr>
      </w:pPr>
      <w:r w:rsidRPr="00FC6E7D">
        <w:rPr>
          <w:rFonts w:ascii="Arial" w:hAnsi="Arial" w:cs="Arial"/>
        </w:rPr>
        <w:t>Treasurer’s Report</w:t>
      </w:r>
    </w:p>
    <w:p w:rsidR="003D548C" w:rsidRDefault="007036E1" w:rsidP="00243697">
      <w:pPr>
        <w:pStyle w:val="ListParagraph"/>
        <w:numPr>
          <w:ilvl w:val="0"/>
          <w:numId w:val="5"/>
        </w:numPr>
        <w:spacing w:after="0" w:line="240" w:lineRule="auto"/>
        <w:rPr>
          <w:rFonts w:ascii="Arial" w:hAnsi="Arial" w:cs="Arial"/>
        </w:rPr>
      </w:pPr>
      <w:r w:rsidRPr="00FC6E7D">
        <w:rPr>
          <w:rFonts w:ascii="Arial" w:hAnsi="Arial" w:cs="Arial"/>
        </w:rPr>
        <w:t>O</w:t>
      </w:r>
      <w:r w:rsidR="003D548C" w:rsidRPr="00FC6E7D">
        <w:rPr>
          <w:rFonts w:ascii="Arial" w:hAnsi="Arial" w:cs="Arial"/>
        </w:rPr>
        <w:t>verview</w:t>
      </w:r>
      <w:r w:rsidR="003D548C">
        <w:rPr>
          <w:rFonts w:ascii="Arial" w:hAnsi="Arial" w:cs="Arial"/>
        </w:rPr>
        <w:t xml:space="preserve"> of PSES finances </w:t>
      </w:r>
      <w:r w:rsidR="00CF060F">
        <w:rPr>
          <w:rFonts w:ascii="Arial" w:hAnsi="Arial" w:cs="Arial"/>
        </w:rPr>
        <w:t xml:space="preserve">- </w:t>
      </w:r>
      <w:r>
        <w:rPr>
          <w:rFonts w:ascii="Arial" w:hAnsi="Arial" w:cs="Arial"/>
        </w:rPr>
        <w:t xml:space="preserve"> 201</w:t>
      </w:r>
      <w:r w:rsidR="00E26DE0">
        <w:rPr>
          <w:rFonts w:ascii="Arial" w:hAnsi="Arial" w:cs="Arial"/>
        </w:rPr>
        <w:t>7</w:t>
      </w:r>
      <w:r w:rsidR="00CF060F">
        <w:rPr>
          <w:rFonts w:ascii="Arial" w:hAnsi="Arial" w:cs="Arial"/>
        </w:rPr>
        <w:t xml:space="preserve"> year results</w:t>
      </w:r>
      <w:r w:rsidR="00E26DE0">
        <w:rPr>
          <w:rFonts w:ascii="Arial" w:hAnsi="Arial" w:cs="Arial"/>
        </w:rPr>
        <w:t xml:space="preserve"> through April 2017</w:t>
      </w:r>
    </w:p>
    <w:p w:rsidR="00CF060F" w:rsidRDefault="00CF060F" w:rsidP="003D548C">
      <w:pPr>
        <w:pStyle w:val="ListParagraph"/>
        <w:numPr>
          <w:ilvl w:val="1"/>
          <w:numId w:val="5"/>
        </w:numPr>
        <w:spacing w:after="0" w:line="240" w:lineRule="auto"/>
        <w:rPr>
          <w:rFonts w:ascii="Arial" w:hAnsi="Arial" w:cs="Arial"/>
        </w:rPr>
      </w:pPr>
      <w:r>
        <w:rPr>
          <w:rFonts w:ascii="Arial" w:hAnsi="Arial" w:cs="Arial"/>
        </w:rPr>
        <w:t>Still a preliminary report</w:t>
      </w:r>
    </w:p>
    <w:p w:rsidR="00E26DE0" w:rsidRDefault="00E26DE0" w:rsidP="003D548C">
      <w:pPr>
        <w:pStyle w:val="ListParagraph"/>
        <w:numPr>
          <w:ilvl w:val="0"/>
          <w:numId w:val="5"/>
        </w:numPr>
        <w:spacing w:after="0" w:line="240" w:lineRule="auto"/>
        <w:rPr>
          <w:rFonts w:ascii="Arial" w:hAnsi="Arial" w:cs="Arial"/>
        </w:rPr>
      </w:pPr>
      <w:r>
        <w:rPr>
          <w:rFonts w:ascii="Arial" w:hAnsi="Arial" w:cs="Arial"/>
        </w:rPr>
        <w:t>ISPCE 2017 preliminary final financial results</w:t>
      </w:r>
    </w:p>
    <w:p w:rsidR="00E26DE0" w:rsidRDefault="00E26DE0" w:rsidP="00E26DE0">
      <w:pPr>
        <w:pStyle w:val="ListParagraph"/>
        <w:numPr>
          <w:ilvl w:val="1"/>
          <w:numId w:val="5"/>
        </w:numPr>
        <w:spacing w:after="0" w:line="240" w:lineRule="auto"/>
        <w:rPr>
          <w:rFonts w:ascii="Arial" w:hAnsi="Arial" w:cs="Arial"/>
        </w:rPr>
      </w:pPr>
      <w:r>
        <w:rPr>
          <w:rFonts w:ascii="Arial" w:hAnsi="Arial" w:cs="Arial"/>
        </w:rPr>
        <w:t>Approximately $50K</w:t>
      </w:r>
    </w:p>
    <w:p w:rsidR="00E26DE0" w:rsidRDefault="00E26DE0" w:rsidP="003D548C">
      <w:pPr>
        <w:pStyle w:val="ListParagraph"/>
        <w:numPr>
          <w:ilvl w:val="0"/>
          <w:numId w:val="5"/>
        </w:numPr>
        <w:spacing w:after="0" w:line="240" w:lineRule="auto"/>
        <w:rPr>
          <w:rFonts w:ascii="Arial" w:hAnsi="Arial" w:cs="Arial"/>
        </w:rPr>
      </w:pPr>
      <w:r>
        <w:rPr>
          <w:rFonts w:ascii="Arial" w:hAnsi="Arial" w:cs="Arial"/>
        </w:rPr>
        <w:t>2018 budgeting</w:t>
      </w:r>
    </w:p>
    <w:p w:rsidR="00E26DE0" w:rsidRDefault="00E26DE0" w:rsidP="00E26DE0">
      <w:pPr>
        <w:pStyle w:val="ListParagraph"/>
        <w:numPr>
          <w:ilvl w:val="1"/>
          <w:numId w:val="5"/>
        </w:numPr>
        <w:spacing w:after="0" w:line="240" w:lineRule="auto"/>
        <w:rPr>
          <w:rFonts w:ascii="Arial" w:hAnsi="Arial" w:cs="Arial"/>
        </w:rPr>
      </w:pPr>
      <w:r>
        <w:rPr>
          <w:rFonts w:ascii="Arial" w:hAnsi="Arial" w:cs="Arial"/>
        </w:rPr>
        <w:t xml:space="preserve">Encourage all Board members to suggest </w:t>
      </w:r>
    </w:p>
    <w:p w:rsidR="00A93456" w:rsidRDefault="00A93456" w:rsidP="00A93456">
      <w:pPr>
        <w:pStyle w:val="ListParagraph"/>
        <w:numPr>
          <w:ilvl w:val="0"/>
          <w:numId w:val="5"/>
        </w:numPr>
        <w:spacing w:after="0" w:line="240" w:lineRule="auto"/>
        <w:rPr>
          <w:rFonts w:ascii="Arial" w:hAnsi="Arial" w:cs="Arial"/>
        </w:rPr>
      </w:pPr>
      <w:r w:rsidRPr="000A6EDF">
        <w:rPr>
          <w:rFonts w:ascii="Arial" w:hAnsi="Arial" w:cs="Arial"/>
        </w:rPr>
        <w:t>Treasurer Report -     _</w:t>
      </w:r>
      <w:r w:rsidR="003D548C">
        <w:rPr>
          <w:rFonts w:ascii="Arial" w:hAnsi="Arial" w:cs="Arial"/>
        </w:rPr>
        <w:t>_</w:t>
      </w:r>
      <w:r w:rsidR="00E92374">
        <w:rPr>
          <w:rFonts w:ascii="Arial" w:hAnsi="Arial" w:cs="Arial"/>
        </w:rPr>
        <w:object w:dxaOrig="1481"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48.75pt" o:ole="">
            <v:imagedata r:id="rId10" o:title=""/>
          </v:shape>
          <o:OLEObject Type="Embed" ProgID="AcroExch.Document.DC" ShapeID="_x0000_i1025" DrawAspect="Icon" ObjectID="_1561780997" r:id="rId11"/>
        </w:object>
      </w:r>
      <w:r w:rsidR="003D548C">
        <w:rPr>
          <w:rFonts w:ascii="Arial" w:hAnsi="Arial" w:cs="Arial"/>
        </w:rPr>
        <w:t>___</w:t>
      </w:r>
      <w:r w:rsidRPr="000A6EDF">
        <w:rPr>
          <w:rFonts w:ascii="Arial" w:hAnsi="Arial" w:cs="Arial"/>
        </w:rPr>
        <w:t xml:space="preserve">_    </w:t>
      </w:r>
    </w:p>
    <w:p w:rsidR="00A52AEC" w:rsidRDefault="00A52AEC" w:rsidP="002E0972">
      <w:pPr>
        <w:spacing w:after="0" w:line="240" w:lineRule="auto"/>
        <w:rPr>
          <w:rFonts w:ascii="Arial" w:hAnsi="Arial" w:cs="Arial"/>
        </w:rPr>
      </w:pPr>
    </w:p>
    <w:p w:rsidR="006C6DA7" w:rsidRDefault="006C6DA7" w:rsidP="002E0972">
      <w:pPr>
        <w:spacing w:after="0" w:line="240" w:lineRule="auto"/>
        <w:rPr>
          <w:rFonts w:ascii="Arial" w:hAnsi="Arial" w:cs="Arial"/>
        </w:rPr>
      </w:pPr>
    </w:p>
    <w:p w:rsidR="00E92374" w:rsidRDefault="00E92374" w:rsidP="002E0972">
      <w:pPr>
        <w:spacing w:after="0" w:line="240" w:lineRule="auto"/>
        <w:rPr>
          <w:rFonts w:ascii="Arial" w:hAnsi="Arial" w:cs="Arial"/>
        </w:rPr>
      </w:pPr>
    </w:p>
    <w:p w:rsidR="00E92374" w:rsidRDefault="00E92374" w:rsidP="002E0972">
      <w:pPr>
        <w:spacing w:after="0" w:line="240" w:lineRule="auto"/>
        <w:rPr>
          <w:rFonts w:ascii="Arial" w:hAnsi="Arial" w:cs="Arial"/>
        </w:rPr>
      </w:pPr>
    </w:p>
    <w:p w:rsidR="00E92374" w:rsidRDefault="00E92374" w:rsidP="002E0972">
      <w:pPr>
        <w:spacing w:after="0" w:line="240" w:lineRule="auto"/>
        <w:rPr>
          <w:rFonts w:ascii="Arial" w:hAnsi="Arial" w:cs="Arial"/>
        </w:rPr>
      </w:pPr>
    </w:p>
    <w:p w:rsidR="00E92374" w:rsidRDefault="00E92374" w:rsidP="002E0972">
      <w:pPr>
        <w:spacing w:after="0" w:line="240" w:lineRule="auto"/>
        <w:rPr>
          <w:rFonts w:ascii="Arial" w:hAnsi="Arial" w:cs="Arial"/>
        </w:rPr>
      </w:pPr>
    </w:p>
    <w:p w:rsidR="00E92374" w:rsidRDefault="00E92374" w:rsidP="002E0972">
      <w:pPr>
        <w:spacing w:after="0" w:line="240" w:lineRule="auto"/>
        <w:rPr>
          <w:rFonts w:ascii="Arial" w:hAnsi="Arial" w:cs="Arial"/>
        </w:rPr>
      </w:pPr>
    </w:p>
    <w:p w:rsidR="00E92374" w:rsidRDefault="00E92374" w:rsidP="002E0972">
      <w:pPr>
        <w:spacing w:after="0" w:line="240" w:lineRule="auto"/>
        <w:rPr>
          <w:rFonts w:ascii="Arial" w:hAnsi="Arial" w:cs="Arial"/>
        </w:rPr>
      </w:pPr>
    </w:p>
    <w:p w:rsidR="00E92374" w:rsidRDefault="00E92374" w:rsidP="002E0972">
      <w:pPr>
        <w:spacing w:after="0" w:line="240" w:lineRule="auto"/>
        <w:rPr>
          <w:rFonts w:ascii="Arial" w:hAnsi="Arial" w:cs="Arial"/>
        </w:rPr>
      </w:pPr>
    </w:p>
    <w:p w:rsidR="00E92374" w:rsidRDefault="00E92374" w:rsidP="002E0972">
      <w:pPr>
        <w:spacing w:after="0" w:line="240" w:lineRule="auto"/>
        <w:rPr>
          <w:rFonts w:ascii="Arial" w:hAnsi="Arial" w:cs="Arial"/>
        </w:rPr>
      </w:pPr>
    </w:p>
    <w:p w:rsidR="00E92374" w:rsidRDefault="00E92374" w:rsidP="002E0972">
      <w:pPr>
        <w:spacing w:after="0" w:line="240" w:lineRule="auto"/>
        <w:rPr>
          <w:rFonts w:ascii="Arial" w:hAnsi="Arial" w:cs="Arial"/>
        </w:rPr>
      </w:pPr>
    </w:p>
    <w:p w:rsidR="00E92374" w:rsidRDefault="00E92374" w:rsidP="002E0972">
      <w:pPr>
        <w:spacing w:after="0" w:line="240" w:lineRule="auto"/>
        <w:rPr>
          <w:rFonts w:ascii="Arial" w:hAnsi="Arial" w:cs="Arial"/>
        </w:rPr>
      </w:pPr>
    </w:p>
    <w:p w:rsidR="00E92374" w:rsidRDefault="00E92374" w:rsidP="002E0972">
      <w:pPr>
        <w:spacing w:after="0" w:line="240" w:lineRule="auto"/>
        <w:rPr>
          <w:rFonts w:ascii="Arial" w:hAnsi="Arial" w:cs="Arial"/>
        </w:rPr>
      </w:pPr>
    </w:p>
    <w:p w:rsidR="00E92374" w:rsidRPr="00660C7A" w:rsidRDefault="00E92374" w:rsidP="002E0972">
      <w:pPr>
        <w:spacing w:after="0" w:line="240" w:lineRule="auto"/>
        <w:rPr>
          <w:rFonts w:ascii="Arial" w:hAnsi="Arial" w:cs="Arial"/>
        </w:rPr>
      </w:pPr>
    </w:p>
    <w:p w:rsidR="006C6DA7" w:rsidRPr="00660C7A" w:rsidRDefault="00482B5A" w:rsidP="002E0972">
      <w:pPr>
        <w:spacing w:after="0" w:line="240" w:lineRule="auto"/>
        <w:rPr>
          <w:rFonts w:ascii="Arial" w:hAnsi="Arial" w:cs="Arial"/>
          <w:b/>
          <w:sz w:val="32"/>
        </w:rPr>
      </w:pPr>
      <w:r w:rsidRPr="00660C7A">
        <w:rPr>
          <w:rFonts w:ascii="Arial" w:hAnsi="Arial" w:cs="Arial"/>
          <w:b/>
          <w:sz w:val="32"/>
        </w:rPr>
        <w:t>Vice President Reports</w:t>
      </w:r>
    </w:p>
    <w:p w:rsidR="00482B5A" w:rsidRPr="00660C7A" w:rsidRDefault="00482B5A" w:rsidP="002E0972">
      <w:pPr>
        <w:spacing w:after="0" w:line="240" w:lineRule="auto"/>
        <w:rPr>
          <w:rFonts w:ascii="Arial" w:hAnsi="Arial" w:cs="Arial"/>
        </w:rPr>
      </w:pPr>
    </w:p>
    <w:p w:rsidR="00482B5A" w:rsidRPr="000A6EDF" w:rsidRDefault="00482B5A" w:rsidP="002E0972">
      <w:pPr>
        <w:spacing w:after="0" w:line="240" w:lineRule="auto"/>
        <w:rPr>
          <w:rFonts w:ascii="Arial" w:hAnsi="Arial" w:cs="Arial"/>
          <w:b/>
          <w:sz w:val="24"/>
        </w:rPr>
      </w:pPr>
      <w:r w:rsidRPr="00703378">
        <w:rPr>
          <w:rFonts w:ascii="Arial" w:hAnsi="Arial" w:cs="Arial"/>
          <w:b/>
          <w:sz w:val="24"/>
        </w:rPr>
        <w:t>Techn</w:t>
      </w:r>
      <w:r w:rsidRPr="000A6EDF">
        <w:rPr>
          <w:rFonts w:ascii="Arial" w:hAnsi="Arial" w:cs="Arial"/>
          <w:b/>
          <w:sz w:val="24"/>
        </w:rPr>
        <w:t>ical Activities</w:t>
      </w:r>
    </w:p>
    <w:p w:rsidR="00A52AEC" w:rsidRDefault="00A52AEC" w:rsidP="00243697">
      <w:pPr>
        <w:pStyle w:val="ListParagraph"/>
        <w:numPr>
          <w:ilvl w:val="0"/>
          <w:numId w:val="6"/>
        </w:numPr>
        <w:spacing w:after="0" w:line="240" w:lineRule="auto"/>
        <w:rPr>
          <w:rFonts w:ascii="Arial" w:hAnsi="Arial" w:cs="Arial"/>
        </w:rPr>
      </w:pPr>
      <w:r>
        <w:rPr>
          <w:rFonts w:ascii="Arial" w:hAnsi="Arial" w:cs="Arial"/>
        </w:rPr>
        <w:t>Symposium</w:t>
      </w:r>
      <w:r w:rsidR="000D1268">
        <w:rPr>
          <w:rFonts w:ascii="Arial" w:hAnsi="Arial" w:cs="Arial"/>
        </w:rPr>
        <w:t xml:space="preserve"> plans</w:t>
      </w:r>
    </w:p>
    <w:p w:rsidR="00E26DE0" w:rsidRDefault="00E26DE0" w:rsidP="00E26DE0">
      <w:pPr>
        <w:pStyle w:val="ListParagraph"/>
        <w:numPr>
          <w:ilvl w:val="1"/>
          <w:numId w:val="6"/>
        </w:numPr>
        <w:spacing w:after="0" w:line="240" w:lineRule="auto"/>
        <w:rPr>
          <w:rFonts w:ascii="Arial" w:hAnsi="Arial" w:cs="Arial"/>
        </w:rPr>
      </w:pPr>
      <w:r>
        <w:rPr>
          <w:rFonts w:ascii="Arial" w:hAnsi="Arial" w:cs="Arial"/>
        </w:rPr>
        <w:t>4 Technical Committees met during the Symposium</w:t>
      </w:r>
    </w:p>
    <w:p w:rsidR="00E26DE0" w:rsidRDefault="00E26DE0" w:rsidP="00E26DE0">
      <w:pPr>
        <w:pStyle w:val="ListParagraph"/>
        <w:numPr>
          <w:ilvl w:val="1"/>
          <w:numId w:val="6"/>
        </w:numPr>
        <w:spacing w:after="0" w:line="240" w:lineRule="auto"/>
        <w:rPr>
          <w:rFonts w:ascii="Arial" w:hAnsi="Arial" w:cs="Arial"/>
        </w:rPr>
      </w:pPr>
      <w:r>
        <w:rPr>
          <w:rFonts w:ascii="Arial" w:hAnsi="Arial" w:cs="Arial"/>
        </w:rPr>
        <w:t>Propose to have a separate Risk Assessment TC</w:t>
      </w:r>
    </w:p>
    <w:p w:rsidR="00E26DE0" w:rsidRDefault="00815E15" w:rsidP="00E26DE0">
      <w:pPr>
        <w:pStyle w:val="ListParagraph"/>
        <w:numPr>
          <w:ilvl w:val="1"/>
          <w:numId w:val="6"/>
        </w:numPr>
        <w:spacing w:after="0" w:line="240" w:lineRule="auto"/>
        <w:rPr>
          <w:rFonts w:ascii="Arial" w:hAnsi="Arial" w:cs="Arial"/>
        </w:rPr>
      </w:pPr>
      <w:r>
        <w:rPr>
          <w:rFonts w:ascii="Arial" w:hAnsi="Arial" w:cs="Arial"/>
        </w:rPr>
        <w:t>Discussion of meeting at Symposium and strategy of forming and directing TCs</w:t>
      </w:r>
    </w:p>
    <w:p w:rsidR="000D1268" w:rsidRDefault="000D1268" w:rsidP="000D1268">
      <w:pPr>
        <w:pStyle w:val="ListParagraph"/>
        <w:numPr>
          <w:ilvl w:val="0"/>
          <w:numId w:val="6"/>
        </w:numPr>
        <w:spacing w:after="0" w:line="240" w:lineRule="auto"/>
        <w:rPr>
          <w:rFonts w:ascii="Arial" w:hAnsi="Arial" w:cs="Arial"/>
        </w:rPr>
      </w:pPr>
      <w:r>
        <w:rPr>
          <w:rFonts w:ascii="Arial" w:hAnsi="Arial" w:cs="Arial"/>
        </w:rPr>
        <w:t>Distinguished Lecturer (DL) program</w:t>
      </w:r>
    </w:p>
    <w:p w:rsidR="000D1268" w:rsidRDefault="000D1268" w:rsidP="000D1268">
      <w:pPr>
        <w:pStyle w:val="ListParagraph"/>
        <w:numPr>
          <w:ilvl w:val="1"/>
          <w:numId w:val="6"/>
        </w:numPr>
        <w:spacing w:after="0" w:line="240" w:lineRule="auto"/>
        <w:rPr>
          <w:rFonts w:ascii="Arial" w:hAnsi="Arial" w:cs="Arial"/>
        </w:rPr>
      </w:pPr>
      <w:r>
        <w:rPr>
          <w:rFonts w:ascii="Arial" w:hAnsi="Arial" w:cs="Arial"/>
        </w:rPr>
        <w:t>Propose to start a DL program for the Society</w:t>
      </w:r>
    </w:p>
    <w:p w:rsidR="000D1268" w:rsidRDefault="000D1268" w:rsidP="000D1268">
      <w:pPr>
        <w:pStyle w:val="ListParagraph"/>
        <w:numPr>
          <w:ilvl w:val="0"/>
          <w:numId w:val="6"/>
        </w:numPr>
        <w:spacing w:after="0" w:line="240" w:lineRule="auto"/>
        <w:rPr>
          <w:rFonts w:ascii="Arial" w:hAnsi="Arial" w:cs="Arial"/>
        </w:rPr>
      </w:pPr>
      <w:r>
        <w:rPr>
          <w:rFonts w:ascii="Arial" w:hAnsi="Arial" w:cs="Arial"/>
        </w:rPr>
        <w:t>Course in Safety</w:t>
      </w:r>
    </w:p>
    <w:p w:rsidR="000D1268" w:rsidRDefault="000D1268" w:rsidP="000D1268">
      <w:pPr>
        <w:pStyle w:val="ListParagraph"/>
        <w:numPr>
          <w:ilvl w:val="1"/>
          <w:numId w:val="6"/>
        </w:numPr>
        <w:spacing w:after="0" w:line="240" w:lineRule="auto"/>
        <w:rPr>
          <w:rFonts w:ascii="Arial" w:hAnsi="Arial" w:cs="Arial"/>
        </w:rPr>
      </w:pPr>
      <w:r>
        <w:rPr>
          <w:rFonts w:ascii="Arial" w:hAnsi="Arial" w:cs="Arial"/>
        </w:rPr>
        <w:t xml:space="preserve">Attempted to contact Educational Activities at IEEE </w:t>
      </w:r>
    </w:p>
    <w:p w:rsidR="00815E15" w:rsidRDefault="00815E15" w:rsidP="00815E15">
      <w:pPr>
        <w:pStyle w:val="ListParagraph"/>
        <w:numPr>
          <w:ilvl w:val="0"/>
          <w:numId w:val="6"/>
        </w:numPr>
        <w:spacing w:after="0" w:line="240" w:lineRule="auto"/>
        <w:rPr>
          <w:rFonts w:ascii="Arial" w:hAnsi="Arial" w:cs="Arial"/>
        </w:rPr>
      </w:pPr>
      <w:r>
        <w:rPr>
          <w:rFonts w:ascii="Arial" w:hAnsi="Arial" w:cs="Arial"/>
        </w:rPr>
        <w:t>CEUs – how to obtain IEEE CEUs for Symposium and TC attendance</w:t>
      </w:r>
    </w:p>
    <w:p w:rsidR="00815E15" w:rsidRPr="000D1268" w:rsidRDefault="00815E15" w:rsidP="00815E15">
      <w:pPr>
        <w:pStyle w:val="ListParagraph"/>
        <w:numPr>
          <w:ilvl w:val="1"/>
          <w:numId w:val="6"/>
        </w:numPr>
        <w:spacing w:after="0" w:line="240" w:lineRule="auto"/>
        <w:rPr>
          <w:rFonts w:ascii="Arial" w:hAnsi="Arial" w:cs="Arial"/>
        </w:rPr>
      </w:pPr>
      <w:r>
        <w:rPr>
          <w:rFonts w:ascii="Arial" w:hAnsi="Arial" w:cs="Arial"/>
        </w:rPr>
        <w:t>There is a cost to the CEU of $9 each</w:t>
      </w:r>
    </w:p>
    <w:p w:rsidR="00461C7A" w:rsidRPr="00364E49" w:rsidRDefault="0061220A" w:rsidP="00480155">
      <w:pPr>
        <w:pStyle w:val="ListParagraph"/>
        <w:numPr>
          <w:ilvl w:val="0"/>
          <w:numId w:val="6"/>
        </w:numPr>
        <w:spacing w:after="0" w:line="240" w:lineRule="auto"/>
        <w:rPr>
          <w:rFonts w:ascii="Arial" w:hAnsi="Arial" w:cs="Arial"/>
        </w:rPr>
      </w:pPr>
      <w:r w:rsidRPr="00364E49">
        <w:rPr>
          <w:rFonts w:ascii="Arial" w:hAnsi="Arial" w:cs="Arial"/>
        </w:rPr>
        <w:t>Technical Activities report:  __</w:t>
      </w:r>
      <w:bookmarkStart w:id="1" w:name="_MON_1561717945"/>
      <w:bookmarkEnd w:id="1"/>
      <w:r w:rsidR="00E92374">
        <w:rPr>
          <w:rFonts w:ascii="Arial" w:hAnsi="Arial" w:cs="Arial"/>
        </w:rPr>
        <w:object w:dxaOrig="1481" w:dyaOrig="975">
          <v:shape id="_x0000_i1026" type="#_x0000_t75" style="width:74.25pt;height:48.75pt" o:ole="">
            <v:imagedata r:id="rId12" o:title=""/>
          </v:shape>
          <o:OLEObject Type="Embed" ProgID="Word.Document.12" ShapeID="_x0000_i1026" DrawAspect="Icon" ObjectID="_1561780998" r:id="rId13">
            <o:FieldCodes>\s</o:FieldCodes>
          </o:OLEObject>
        </w:object>
      </w:r>
      <w:r w:rsidRPr="00364E49">
        <w:rPr>
          <w:rFonts w:ascii="Arial" w:hAnsi="Arial" w:cs="Arial"/>
        </w:rPr>
        <w:t>__</w:t>
      </w:r>
    </w:p>
    <w:p w:rsidR="00A52AEC" w:rsidRDefault="00A52AEC" w:rsidP="00A52AEC">
      <w:pPr>
        <w:spacing w:after="0" w:line="240" w:lineRule="auto"/>
        <w:rPr>
          <w:rFonts w:ascii="Arial" w:hAnsi="Arial" w:cs="Arial"/>
        </w:rPr>
      </w:pPr>
    </w:p>
    <w:p w:rsidR="00364E49" w:rsidRDefault="00364E49" w:rsidP="00A52AEC">
      <w:pPr>
        <w:spacing w:after="0" w:line="240" w:lineRule="auto"/>
        <w:rPr>
          <w:rFonts w:ascii="Arial" w:hAnsi="Arial" w:cs="Arial"/>
        </w:rPr>
      </w:pPr>
    </w:p>
    <w:p w:rsidR="005C06ED" w:rsidRPr="00DF3D7A" w:rsidRDefault="005C06ED" w:rsidP="002E0972">
      <w:pPr>
        <w:spacing w:after="0" w:line="240" w:lineRule="auto"/>
        <w:rPr>
          <w:rFonts w:ascii="Arial" w:hAnsi="Arial" w:cs="Arial"/>
          <w:b/>
          <w:sz w:val="24"/>
        </w:rPr>
      </w:pPr>
      <w:r w:rsidRPr="00DF3D7A">
        <w:rPr>
          <w:rFonts w:ascii="Arial" w:hAnsi="Arial" w:cs="Arial"/>
          <w:b/>
          <w:sz w:val="24"/>
        </w:rPr>
        <w:t>Communications</w:t>
      </w:r>
    </w:p>
    <w:p w:rsidR="000941C9" w:rsidRDefault="00C64DD9" w:rsidP="00C54382">
      <w:pPr>
        <w:pStyle w:val="ListParagraph"/>
        <w:numPr>
          <w:ilvl w:val="0"/>
          <w:numId w:val="7"/>
        </w:numPr>
        <w:spacing w:after="0" w:line="240" w:lineRule="auto"/>
        <w:rPr>
          <w:rFonts w:ascii="Arial" w:hAnsi="Arial" w:cs="Arial"/>
        </w:rPr>
      </w:pPr>
      <w:r w:rsidRPr="000941C9">
        <w:rPr>
          <w:rFonts w:ascii="Arial" w:hAnsi="Arial" w:cs="Arial"/>
        </w:rPr>
        <w:t>Newsletter</w:t>
      </w:r>
    </w:p>
    <w:p w:rsidR="00815E15" w:rsidRDefault="00815E15" w:rsidP="000941C9">
      <w:pPr>
        <w:pStyle w:val="ListParagraph"/>
        <w:numPr>
          <w:ilvl w:val="1"/>
          <w:numId w:val="7"/>
        </w:numPr>
        <w:spacing w:after="0" w:line="240" w:lineRule="auto"/>
        <w:rPr>
          <w:rFonts w:ascii="Arial" w:hAnsi="Arial" w:cs="Arial"/>
        </w:rPr>
      </w:pPr>
      <w:r>
        <w:rPr>
          <w:rFonts w:ascii="Arial" w:hAnsi="Arial" w:cs="Arial"/>
        </w:rPr>
        <w:t>Next newsletter in September</w:t>
      </w:r>
    </w:p>
    <w:p w:rsidR="00815E15" w:rsidRDefault="00815E15" w:rsidP="000941C9">
      <w:pPr>
        <w:pStyle w:val="ListParagraph"/>
        <w:numPr>
          <w:ilvl w:val="1"/>
          <w:numId w:val="7"/>
        </w:numPr>
        <w:spacing w:after="0" w:line="240" w:lineRule="auto"/>
        <w:rPr>
          <w:rFonts w:ascii="Arial" w:hAnsi="Arial" w:cs="Arial"/>
        </w:rPr>
      </w:pPr>
      <w:r>
        <w:rPr>
          <w:rFonts w:ascii="Arial" w:hAnsi="Arial" w:cs="Arial"/>
        </w:rPr>
        <w:t>Articles need to be in by end of July</w:t>
      </w:r>
    </w:p>
    <w:p w:rsidR="00364E49" w:rsidRDefault="00346852" w:rsidP="000941C9">
      <w:pPr>
        <w:pStyle w:val="ListParagraph"/>
        <w:numPr>
          <w:ilvl w:val="1"/>
          <w:numId w:val="7"/>
        </w:numPr>
        <w:spacing w:after="0" w:line="240" w:lineRule="auto"/>
        <w:rPr>
          <w:rFonts w:ascii="Arial" w:hAnsi="Arial" w:cs="Arial"/>
        </w:rPr>
      </w:pPr>
      <w:r>
        <w:rPr>
          <w:rFonts w:ascii="Arial" w:hAnsi="Arial" w:cs="Arial"/>
        </w:rPr>
        <w:t xml:space="preserve">Have </w:t>
      </w:r>
      <w:r w:rsidR="00364E49">
        <w:rPr>
          <w:rFonts w:ascii="Arial" w:hAnsi="Arial" w:cs="Arial"/>
        </w:rPr>
        <w:t>full newsletter content for this edition</w:t>
      </w:r>
    </w:p>
    <w:p w:rsidR="00815E15" w:rsidRDefault="00815E15" w:rsidP="000941C9">
      <w:pPr>
        <w:pStyle w:val="ListParagraph"/>
        <w:numPr>
          <w:ilvl w:val="1"/>
          <w:numId w:val="7"/>
        </w:numPr>
        <w:spacing w:after="0" w:line="240" w:lineRule="auto"/>
        <w:rPr>
          <w:rFonts w:ascii="Arial" w:hAnsi="Arial" w:cs="Arial"/>
        </w:rPr>
      </w:pPr>
      <w:r>
        <w:rPr>
          <w:rFonts w:ascii="Arial" w:hAnsi="Arial" w:cs="Arial"/>
        </w:rPr>
        <w:t>Would like to have information on Boston conference</w:t>
      </w:r>
    </w:p>
    <w:p w:rsidR="00815E15" w:rsidRDefault="00815E15" w:rsidP="000941C9">
      <w:pPr>
        <w:pStyle w:val="ListParagraph"/>
        <w:numPr>
          <w:ilvl w:val="1"/>
          <w:numId w:val="7"/>
        </w:numPr>
        <w:spacing w:after="0" w:line="240" w:lineRule="auto"/>
        <w:rPr>
          <w:rFonts w:ascii="Arial" w:hAnsi="Arial" w:cs="Arial"/>
        </w:rPr>
      </w:pPr>
      <w:r>
        <w:rPr>
          <w:rFonts w:ascii="Arial" w:hAnsi="Arial" w:cs="Arial"/>
        </w:rPr>
        <w:t>Article on Chapter of the Year</w:t>
      </w:r>
    </w:p>
    <w:p w:rsidR="00B47A01" w:rsidRDefault="00B47A01" w:rsidP="000941C9">
      <w:pPr>
        <w:pStyle w:val="ListParagraph"/>
        <w:numPr>
          <w:ilvl w:val="1"/>
          <w:numId w:val="7"/>
        </w:numPr>
        <w:spacing w:after="0" w:line="240" w:lineRule="auto"/>
        <w:rPr>
          <w:rFonts w:ascii="Arial" w:hAnsi="Arial" w:cs="Arial"/>
        </w:rPr>
      </w:pPr>
      <w:r>
        <w:rPr>
          <w:rFonts w:ascii="Arial" w:hAnsi="Arial" w:cs="Arial"/>
        </w:rPr>
        <w:t>Requested all Track Chairs to write a short article on their tracks</w:t>
      </w:r>
    </w:p>
    <w:p w:rsidR="000941C9" w:rsidRDefault="00C64DD9" w:rsidP="00EC0503">
      <w:pPr>
        <w:pStyle w:val="ListParagraph"/>
        <w:numPr>
          <w:ilvl w:val="0"/>
          <w:numId w:val="7"/>
        </w:numPr>
        <w:spacing w:after="0" w:line="240" w:lineRule="auto"/>
        <w:rPr>
          <w:rFonts w:ascii="Arial" w:hAnsi="Arial" w:cs="Arial"/>
        </w:rPr>
      </w:pPr>
      <w:r w:rsidRPr="000941C9">
        <w:rPr>
          <w:rFonts w:ascii="Arial" w:hAnsi="Arial" w:cs="Arial"/>
        </w:rPr>
        <w:t>Website</w:t>
      </w:r>
    </w:p>
    <w:p w:rsidR="00346852" w:rsidRPr="00364E49" w:rsidRDefault="00815E15" w:rsidP="00425F18">
      <w:pPr>
        <w:pStyle w:val="ListParagraph"/>
        <w:numPr>
          <w:ilvl w:val="1"/>
          <w:numId w:val="7"/>
        </w:numPr>
        <w:spacing w:after="0" w:line="240" w:lineRule="auto"/>
        <w:rPr>
          <w:rFonts w:ascii="Arial" w:hAnsi="Arial" w:cs="Arial"/>
        </w:rPr>
      </w:pPr>
      <w:r>
        <w:rPr>
          <w:rFonts w:ascii="Arial" w:hAnsi="Arial" w:cs="Arial"/>
        </w:rPr>
        <w:t xml:space="preserve">Submit </w:t>
      </w:r>
      <w:r w:rsidR="0089671E">
        <w:rPr>
          <w:rFonts w:ascii="Arial" w:hAnsi="Arial" w:cs="Arial"/>
        </w:rPr>
        <w:t xml:space="preserve">related conference dates or meetings </w:t>
      </w:r>
      <w:r>
        <w:rPr>
          <w:rFonts w:ascii="Arial" w:hAnsi="Arial" w:cs="Arial"/>
        </w:rPr>
        <w:t xml:space="preserve">or </w:t>
      </w:r>
      <w:r w:rsidR="00C64DD9" w:rsidRPr="00364E49">
        <w:rPr>
          <w:rFonts w:ascii="Arial" w:hAnsi="Arial" w:cs="Arial"/>
        </w:rPr>
        <w:t xml:space="preserve">post on calendar </w:t>
      </w:r>
    </w:p>
    <w:p w:rsidR="000941C9" w:rsidRDefault="00C64DD9" w:rsidP="00B306C3">
      <w:pPr>
        <w:pStyle w:val="ListParagraph"/>
        <w:numPr>
          <w:ilvl w:val="0"/>
          <w:numId w:val="7"/>
        </w:numPr>
        <w:spacing w:after="0" w:line="240" w:lineRule="auto"/>
        <w:rPr>
          <w:rFonts w:ascii="Arial" w:hAnsi="Arial" w:cs="Arial"/>
        </w:rPr>
      </w:pPr>
      <w:r w:rsidRPr="000941C9">
        <w:rPr>
          <w:rFonts w:ascii="Arial" w:hAnsi="Arial" w:cs="Arial"/>
        </w:rPr>
        <w:t>Marketing</w:t>
      </w:r>
    </w:p>
    <w:p w:rsidR="00C64DD9" w:rsidRDefault="00815E15" w:rsidP="00F2034D">
      <w:pPr>
        <w:pStyle w:val="ListParagraph"/>
        <w:numPr>
          <w:ilvl w:val="1"/>
          <w:numId w:val="7"/>
        </w:numPr>
        <w:spacing w:after="0" w:line="240" w:lineRule="auto"/>
        <w:rPr>
          <w:rFonts w:ascii="Arial" w:hAnsi="Arial" w:cs="Arial"/>
        </w:rPr>
      </w:pPr>
      <w:r>
        <w:rPr>
          <w:rFonts w:ascii="Arial" w:hAnsi="Arial" w:cs="Arial"/>
        </w:rPr>
        <w:t>Propose to add Mike Anderson to attend Board meetings</w:t>
      </w:r>
    </w:p>
    <w:p w:rsidR="00815E15" w:rsidRPr="000941C9" w:rsidRDefault="00815E15" w:rsidP="00F2034D">
      <w:pPr>
        <w:pStyle w:val="ListParagraph"/>
        <w:numPr>
          <w:ilvl w:val="1"/>
          <w:numId w:val="7"/>
        </w:numPr>
        <w:spacing w:after="0" w:line="240" w:lineRule="auto"/>
        <w:rPr>
          <w:rFonts w:ascii="Arial" w:hAnsi="Arial" w:cs="Arial"/>
        </w:rPr>
      </w:pPr>
      <w:r>
        <w:rPr>
          <w:rFonts w:ascii="Arial" w:hAnsi="Arial" w:cs="Arial"/>
        </w:rPr>
        <w:t>Social media</w:t>
      </w:r>
      <w:r w:rsidR="00B47A01">
        <w:rPr>
          <w:rFonts w:ascii="Arial" w:hAnsi="Arial" w:cs="Arial"/>
        </w:rPr>
        <w:t>, Joe Skibble is doing a great job on social media</w:t>
      </w:r>
    </w:p>
    <w:p w:rsidR="003D3030" w:rsidRDefault="003D3030" w:rsidP="003D3030">
      <w:pPr>
        <w:pStyle w:val="ListParagraph"/>
        <w:numPr>
          <w:ilvl w:val="0"/>
          <w:numId w:val="7"/>
        </w:numPr>
        <w:spacing w:after="0" w:line="240" w:lineRule="auto"/>
        <w:rPr>
          <w:rFonts w:ascii="Arial" w:hAnsi="Arial" w:cs="Arial"/>
        </w:rPr>
      </w:pPr>
      <w:r w:rsidRPr="00660C7A">
        <w:rPr>
          <w:rFonts w:ascii="Arial" w:hAnsi="Arial" w:cs="Arial"/>
        </w:rPr>
        <w:t xml:space="preserve">Communications Report -  </w:t>
      </w:r>
      <w:r w:rsidR="00C94330">
        <w:rPr>
          <w:rFonts w:ascii="Arial" w:hAnsi="Arial" w:cs="Arial"/>
        </w:rPr>
        <w:t>___</w:t>
      </w:r>
      <w:bookmarkStart w:id="2" w:name="_MON_1561721631"/>
      <w:bookmarkEnd w:id="2"/>
      <w:r w:rsidR="0089671E">
        <w:rPr>
          <w:rFonts w:ascii="Arial" w:hAnsi="Arial" w:cs="Arial"/>
        </w:rPr>
        <w:object w:dxaOrig="1481" w:dyaOrig="975">
          <v:shape id="_x0000_i1027" type="#_x0000_t75" style="width:74.25pt;height:48.75pt" o:ole="">
            <v:imagedata r:id="rId14" o:title=""/>
          </v:shape>
          <o:OLEObject Type="Embed" ProgID="Word.Document.12" ShapeID="_x0000_i1027" DrawAspect="Icon" ObjectID="_1561780999" r:id="rId15">
            <o:FieldCodes>\s</o:FieldCodes>
          </o:OLEObject>
        </w:object>
      </w:r>
      <w:r w:rsidR="00C94330">
        <w:rPr>
          <w:rFonts w:ascii="Arial" w:hAnsi="Arial" w:cs="Arial"/>
        </w:rPr>
        <w:t>____</w:t>
      </w:r>
      <w:r w:rsidRPr="00660C7A">
        <w:rPr>
          <w:rFonts w:ascii="Arial" w:hAnsi="Arial" w:cs="Arial"/>
        </w:rPr>
        <w:t xml:space="preserve">  </w:t>
      </w:r>
    </w:p>
    <w:p w:rsidR="007312BE" w:rsidRDefault="007312BE" w:rsidP="002E0972">
      <w:pPr>
        <w:spacing w:after="0" w:line="240" w:lineRule="auto"/>
        <w:rPr>
          <w:rFonts w:ascii="Arial" w:hAnsi="Arial" w:cs="Arial"/>
        </w:rPr>
      </w:pPr>
    </w:p>
    <w:p w:rsidR="000941C9" w:rsidRPr="00660C7A" w:rsidRDefault="000941C9" w:rsidP="002E0972">
      <w:pPr>
        <w:spacing w:after="0" w:line="240" w:lineRule="auto"/>
        <w:rPr>
          <w:rFonts w:ascii="Arial" w:hAnsi="Arial" w:cs="Arial"/>
        </w:rPr>
      </w:pPr>
    </w:p>
    <w:p w:rsidR="009B4F09" w:rsidRPr="000941C9" w:rsidRDefault="009B4F09" w:rsidP="002E0972">
      <w:pPr>
        <w:spacing w:after="0" w:line="240" w:lineRule="auto"/>
        <w:rPr>
          <w:rFonts w:ascii="Arial" w:hAnsi="Arial" w:cs="Arial"/>
          <w:b/>
          <w:sz w:val="24"/>
        </w:rPr>
      </w:pPr>
      <w:r w:rsidRPr="000941C9">
        <w:rPr>
          <w:rFonts w:ascii="Arial" w:hAnsi="Arial" w:cs="Arial"/>
          <w:b/>
          <w:sz w:val="24"/>
        </w:rPr>
        <w:t>Conferences</w:t>
      </w:r>
    </w:p>
    <w:p w:rsidR="00D306F3" w:rsidRDefault="00E36EE1" w:rsidP="00D306F3">
      <w:pPr>
        <w:pStyle w:val="ListParagraph"/>
        <w:numPr>
          <w:ilvl w:val="0"/>
          <w:numId w:val="8"/>
        </w:numPr>
        <w:spacing w:after="0" w:line="240" w:lineRule="auto"/>
        <w:rPr>
          <w:rFonts w:ascii="Arial" w:hAnsi="Arial" w:cs="Arial"/>
        </w:rPr>
      </w:pPr>
      <w:r w:rsidRPr="000941C9">
        <w:rPr>
          <w:rFonts w:ascii="Arial" w:hAnsi="Arial" w:cs="Arial"/>
        </w:rPr>
        <w:t>IS</w:t>
      </w:r>
      <w:r w:rsidR="00D306F3" w:rsidRPr="000941C9">
        <w:rPr>
          <w:rFonts w:ascii="Arial" w:hAnsi="Arial" w:cs="Arial"/>
        </w:rPr>
        <w:t>PCE</w:t>
      </w:r>
      <w:r w:rsidR="00D306F3" w:rsidRPr="00740120">
        <w:rPr>
          <w:rFonts w:ascii="Arial" w:hAnsi="Arial" w:cs="Arial"/>
        </w:rPr>
        <w:t xml:space="preserve"> 2017</w:t>
      </w:r>
      <w:r w:rsidR="002C4E57">
        <w:rPr>
          <w:rFonts w:ascii="Arial" w:hAnsi="Arial" w:cs="Arial"/>
        </w:rPr>
        <w:t xml:space="preserve"> </w:t>
      </w:r>
      <w:r w:rsidR="00B47A01">
        <w:rPr>
          <w:rFonts w:ascii="Arial" w:hAnsi="Arial" w:cs="Arial"/>
        </w:rPr>
        <w:t>very successful</w:t>
      </w:r>
    </w:p>
    <w:p w:rsidR="00F57D80" w:rsidRDefault="00B47A01" w:rsidP="00C64DD9">
      <w:pPr>
        <w:pStyle w:val="ListParagraph"/>
        <w:numPr>
          <w:ilvl w:val="1"/>
          <w:numId w:val="8"/>
        </w:numPr>
        <w:spacing w:after="0" w:line="240" w:lineRule="auto"/>
        <w:rPr>
          <w:rFonts w:ascii="Arial" w:hAnsi="Arial" w:cs="Arial"/>
        </w:rPr>
      </w:pPr>
      <w:r>
        <w:rPr>
          <w:rFonts w:ascii="Arial" w:hAnsi="Arial" w:cs="Arial"/>
        </w:rPr>
        <w:t>Registrations were up</w:t>
      </w:r>
    </w:p>
    <w:p w:rsidR="00F57D80" w:rsidRDefault="00B47A01" w:rsidP="00C64DD9">
      <w:pPr>
        <w:pStyle w:val="ListParagraph"/>
        <w:numPr>
          <w:ilvl w:val="1"/>
          <w:numId w:val="8"/>
        </w:numPr>
        <w:spacing w:after="0" w:line="240" w:lineRule="auto"/>
        <w:rPr>
          <w:rFonts w:ascii="Arial" w:hAnsi="Arial" w:cs="Arial"/>
        </w:rPr>
      </w:pPr>
      <w:r>
        <w:rPr>
          <w:rFonts w:ascii="Arial" w:hAnsi="Arial" w:cs="Arial"/>
        </w:rPr>
        <w:t>Surplus was up – app. $50K</w:t>
      </w:r>
    </w:p>
    <w:p w:rsidR="00B47A01" w:rsidRDefault="00B47A01" w:rsidP="00C64DD9">
      <w:pPr>
        <w:pStyle w:val="ListParagraph"/>
        <w:numPr>
          <w:ilvl w:val="1"/>
          <w:numId w:val="8"/>
        </w:numPr>
        <w:spacing w:after="0" w:line="240" w:lineRule="auto"/>
        <w:rPr>
          <w:rFonts w:ascii="Arial" w:hAnsi="Arial" w:cs="Arial"/>
        </w:rPr>
      </w:pPr>
      <w:r>
        <w:rPr>
          <w:rFonts w:ascii="Arial" w:hAnsi="Arial" w:cs="Arial"/>
        </w:rPr>
        <w:t>Next year will be at the Doubletree which is more expensive</w:t>
      </w:r>
    </w:p>
    <w:p w:rsidR="00D306F3" w:rsidRDefault="00D306F3" w:rsidP="00D306F3">
      <w:pPr>
        <w:pStyle w:val="ListParagraph"/>
        <w:numPr>
          <w:ilvl w:val="0"/>
          <w:numId w:val="8"/>
        </w:numPr>
        <w:spacing w:after="0" w:line="240" w:lineRule="auto"/>
        <w:rPr>
          <w:rFonts w:ascii="Arial" w:hAnsi="Arial" w:cs="Arial"/>
        </w:rPr>
      </w:pPr>
      <w:r>
        <w:rPr>
          <w:rFonts w:ascii="Arial" w:hAnsi="Arial" w:cs="Arial"/>
        </w:rPr>
        <w:t>Roaming conferences</w:t>
      </w:r>
    </w:p>
    <w:p w:rsidR="00E36EE1" w:rsidRDefault="00E36EE1" w:rsidP="00D306F3">
      <w:pPr>
        <w:pStyle w:val="ListParagraph"/>
        <w:numPr>
          <w:ilvl w:val="1"/>
          <w:numId w:val="8"/>
        </w:numPr>
        <w:spacing w:after="0" w:line="240" w:lineRule="auto"/>
        <w:rPr>
          <w:rFonts w:ascii="Arial" w:hAnsi="Arial" w:cs="Arial"/>
        </w:rPr>
      </w:pPr>
      <w:r>
        <w:rPr>
          <w:rFonts w:ascii="Arial" w:hAnsi="Arial" w:cs="Arial"/>
        </w:rPr>
        <w:t xml:space="preserve">Taiwan Conference/Workshop </w:t>
      </w:r>
      <w:r w:rsidR="00C64DD9">
        <w:rPr>
          <w:rFonts w:ascii="Arial" w:hAnsi="Arial" w:cs="Arial"/>
        </w:rPr>
        <w:t>for 2017</w:t>
      </w:r>
      <w:r>
        <w:rPr>
          <w:rFonts w:ascii="Arial" w:hAnsi="Arial" w:cs="Arial"/>
        </w:rPr>
        <w:t xml:space="preserve"> </w:t>
      </w:r>
    </w:p>
    <w:p w:rsidR="004D111B" w:rsidRDefault="00C64DD9" w:rsidP="00C64DD9">
      <w:pPr>
        <w:pStyle w:val="ListParagraph"/>
        <w:numPr>
          <w:ilvl w:val="2"/>
          <w:numId w:val="8"/>
        </w:numPr>
        <w:spacing w:after="0" w:line="240" w:lineRule="auto"/>
        <w:rPr>
          <w:rFonts w:ascii="Arial" w:hAnsi="Arial" w:cs="Arial"/>
        </w:rPr>
      </w:pPr>
      <w:r w:rsidRPr="00C64DD9">
        <w:rPr>
          <w:rFonts w:ascii="Arial" w:hAnsi="Arial" w:cs="Arial"/>
        </w:rPr>
        <w:t xml:space="preserve">Taiwan </w:t>
      </w:r>
      <w:r w:rsidR="00F57D80">
        <w:rPr>
          <w:rFonts w:ascii="Arial" w:hAnsi="Arial" w:cs="Arial"/>
        </w:rPr>
        <w:t>conference</w:t>
      </w:r>
      <w:r w:rsidR="004D111B">
        <w:rPr>
          <w:rFonts w:ascii="Arial" w:hAnsi="Arial" w:cs="Arial"/>
        </w:rPr>
        <w:t xml:space="preserve"> will be</w:t>
      </w:r>
      <w:r w:rsidR="002C4E57">
        <w:rPr>
          <w:rFonts w:ascii="Arial" w:hAnsi="Arial" w:cs="Arial"/>
        </w:rPr>
        <w:t xml:space="preserve"> </w:t>
      </w:r>
      <w:r w:rsidR="004D111B">
        <w:rPr>
          <w:rFonts w:ascii="Arial" w:hAnsi="Arial" w:cs="Arial"/>
        </w:rPr>
        <w:t>held in December</w:t>
      </w:r>
    </w:p>
    <w:p w:rsidR="004D111B" w:rsidRDefault="004D111B" w:rsidP="00C64DD9">
      <w:pPr>
        <w:pStyle w:val="ListParagraph"/>
        <w:numPr>
          <w:ilvl w:val="2"/>
          <w:numId w:val="8"/>
        </w:numPr>
        <w:spacing w:after="0" w:line="240" w:lineRule="auto"/>
        <w:rPr>
          <w:rFonts w:ascii="Arial" w:hAnsi="Arial" w:cs="Arial"/>
        </w:rPr>
      </w:pPr>
      <w:r>
        <w:rPr>
          <w:rFonts w:ascii="Arial" w:hAnsi="Arial" w:cs="Arial"/>
        </w:rPr>
        <w:lastRenderedPageBreak/>
        <w:t>Have submitted a request for a grant from the Taiwan government to cover expenses</w:t>
      </w:r>
      <w:r w:rsidR="00B47A01">
        <w:rPr>
          <w:rFonts w:ascii="Arial" w:hAnsi="Arial" w:cs="Arial"/>
        </w:rPr>
        <w:t xml:space="preserve"> which was successful with a grant of app $7K</w:t>
      </w:r>
    </w:p>
    <w:p w:rsidR="00B47A01" w:rsidRDefault="00B47A01" w:rsidP="00C64DD9">
      <w:pPr>
        <w:pStyle w:val="ListParagraph"/>
        <w:numPr>
          <w:ilvl w:val="2"/>
          <w:numId w:val="8"/>
        </w:numPr>
        <w:spacing w:after="0" w:line="240" w:lineRule="auto"/>
        <w:rPr>
          <w:rFonts w:ascii="Arial" w:hAnsi="Arial" w:cs="Arial"/>
        </w:rPr>
      </w:pPr>
      <w:r>
        <w:rPr>
          <w:rFonts w:ascii="Arial" w:hAnsi="Arial" w:cs="Arial"/>
        </w:rPr>
        <w:t>Strategy for conference</w:t>
      </w:r>
    </w:p>
    <w:p w:rsidR="00B47A01" w:rsidRDefault="00B47A01" w:rsidP="00B47A01">
      <w:pPr>
        <w:pStyle w:val="ListParagraph"/>
        <w:numPr>
          <w:ilvl w:val="3"/>
          <w:numId w:val="8"/>
        </w:numPr>
        <w:spacing w:after="0" w:line="240" w:lineRule="auto"/>
        <w:rPr>
          <w:rFonts w:ascii="Arial" w:hAnsi="Arial" w:cs="Arial"/>
        </w:rPr>
      </w:pPr>
      <w:r>
        <w:rPr>
          <w:rFonts w:ascii="Arial" w:hAnsi="Arial" w:cs="Arial"/>
        </w:rPr>
        <w:t>2 tier registration, lower for attendees, and larger for presenters</w:t>
      </w:r>
    </w:p>
    <w:p w:rsidR="00692EB1" w:rsidRDefault="00692EB1" w:rsidP="00B47A01">
      <w:pPr>
        <w:pStyle w:val="ListParagraph"/>
        <w:numPr>
          <w:ilvl w:val="3"/>
          <w:numId w:val="8"/>
        </w:numPr>
        <w:spacing w:after="0" w:line="240" w:lineRule="auto"/>
        <w:rPr>
          <w:rFonts w:ascii="Arial" w:hAnsi="Arial" w:cs="Arial"/>
        </w:rPr>
      </w:pPr>
      <w:r>
        <w:rPr>
          <w:rFonts w:ascii="Arial" w:hAnsi="Arial" w:cs="Arial"/>
        </w:rPr>
        <w:t>Will be held at the University</w:t>
      </w:r>
    </w:p>
    <w:p w:rsidR="004D111B" w:rsidRDefault="00A045D1" w:rsidP="004D111B">
      <w:pPr>
        <w:pStyle w:val="ListParagraph"/>
        <w:numPr>
          <w:ilvl w:val="1"/>
          <w:numId w:val="8"/>
        </w:numPr>
        <w:spacing w:after="0" w:line="240" w:lineRule="auto"/>
        <w:rPr>
          <w:rFonts w:ascii="Arial" w:hAnsi="Arial" w:cs="Arial"/>
        </w:rPr>
      </w:pPr>
      <w:r>
        <w:rPr>
          <w:rFonts w:ascii="Arial" w:hAnsi="Arial" w:cs="Arial"/>
        </w:rPr>
        <w:t>USA roaming conference</w:t>
      </w:r>
    </w:p>
    <w:p w:rsidR="00B47A01" w:rsidRDefault="00B47A01" w:rsidP="00A045D1">
      <w:pPr>
        <w:pStyle w:val="ListParagraph"/>
        <w:numPr>
          <w:ilvl w:val="2"/>
          <w:numId w:val="8"/>
        </w:numPr>
        <w:spacing w:after="0" w:line="240" w:lineRule="auto"/>
        <w:rPr>
          <w:rFonts w:ascii="Arial" w:hAnsi="Arial" w:cs="Arial"/>
        </w:rPr>
      </w:pPr>
      <w:r>
        <w:rPr>
          <w:rFonts w:ascii="Arial" w:hAnsi="Arial" w:cs="Arial"/>
        </w:rPr>
        <w:t>Boston – planning has begun</w:t>
      </w:r>
    </w:p>
    <w:p w:rsidR="00B47A01" w:rsidRDefault="00B47A01" w:rsidP="00A045D1">
      <w:pPr>
        <w:pStyle w:val="ListParagraph"/>
        <w:numPr>
          <w:ilvl w:val="2"/>
          <w:numId w:val="8"/>
        </w:numPr>
        <w:spacing w:after="0" w:line="240" w:lineRule="auto"/>
        <w:rPr>
          <w:rFonts w:ascii="Arial" w:hAnsi="Arial" w:cs="Arial"/>
        </w:rPr>
      </w:pPr>
      <w:r>
        <w:rPr>
          <w:rFonts w:ascii="Arial" w:hAnsi="Arial" w:cs="Arial"/>
        </w:rPr>
        <w:t>Location is the Boston Marriott</w:t>
      </w:r>
      <w:r w:rsidRPr="00B47A01">
        <w:rPr>
          <w:rFonts w:ascii="Arial" w:hAnsi="Arial" w:cs="Arial"/>
        </w:rPr>
        <w:t xml:space="preserve"> </w:t>
      </w:r>
      <w:r>
        <w:rPr>
          <w:rFonts w:ascii="Arial" w:hAnsi="Arial" w:cs="Arial"/>
        </w:rPr>
        <w:t>on November 6-7</w:t>
      </w:r>
    </w:p>
    <w:p w:rsidR="00B47A01" w:rsidRDefault="00B47A01" w:rsidP="00A045D1">
      <w:pPr>
        <w:pStyle w:val="ListParagraph"/>
        <w:numPr>
          <w:ilvl w:val="2"/>
          <w:numId w:val="8"/>
        </w:numPr>
        <w:spacing w:after="0" w:line="240" w:lineRule="auto"/>
        <w:rPr>
          <w:rFonts w:ascii="Arial" w:hAnsi="Arial" w:cs="Arial"/>
        </w:rPr>
      </w:pPr>
      <w:r>
        <w:rPr>
          <w:rFonts w:ascii="Arial" w:hAnsi="Arial" w:cs="Arial"/>
        </w:rPr>
        <w:t>Budget in progress</w:t>
      </w:r>
    </w:p>
    <w:p w:rsidR="00B47A01" w:rsidRDefault="00B47A01" w:rsidP="00A045D1">
      <w:pPr>
        <w:pStyle w:val="ListParagraph"/>
        <w:numPr>
          <w:ilvl w:val="2"/>
          <w:numId w:val="8"/>
        </w:numPr>
        <w:spacing w:after="0" w:line="240" w:lineRule="auto"/>
        <w:rPr>
          <w:rFonts w:ascii="Arial" w:hAnsi="Arial" w:cs="Arial"/>
        </w:rPr>
      </w:pPr>
      <w:r>
        <w:rPr>
          <w:rFonts w:ascii="Arial" w:hAnsi="Arial" w:cs="Arial"/>
        </w:rPr>
        <w:t>Grant will be Technical Chair</w:t>
      </w:r>
    </w:p>
    <w:p w:rsidR="00A045D1" w:rsidRDefault="00A045D1" w:rsidP="00A045D1">
      <w:pPr>
        <w:pStyle w:val="ListParagraph"/>
        <w:numPr>
          <w:ilvl w:val="2"/>
          <w:numId w:val="8"/>
        </w:numPr>
        <w:spacing w:after="0" w:line="240" w:lineRule="auto"/>
        <w:rPr>
          <w:rFonts w:ascii="Arial" w:hAnsi="Arial" w:cs="Arial"/>
        </w:rPr>
      </w:pPr>
      <w:r>
        <w:rPr>
          <w:rFonts w:ascii="Arial" w:hAnsi="Arial" w:cs="Arial"/>
        </w:rPr>
        <w:t>May have a possible Board meeting in conjunction</w:t>
      </w:r>
    </w:p>
    <w:p w:rsidR="00A045D1" w:rsidRDefault="00A045D1" w:rsidP="00A045D1">
      <w:pPr>
        <w:pStyle w:val="ListParagraph"/>
        <w:numPr>
          <w:ilvl w:val="0"/>
          <w:numId w:val="8"/>
        </w:numPr>
        <w:spacing w:after="0" w:line="240" w:lineRule="auto"/>
        <w:rPr>
          <w:rFonts w:ascii="Arial" w:hAnsi="Arial" w:cs="Arial"/>
        </w:rPr>
      </w:pPr>
      <w:r>
        <w:rPr>
          <w:rFonts w:ascii="Arial" w:hAnsi="Arial" w:cs="Arial"/>
        </w:rPr>
        <w:t xml:space="preserve">Conference </w:t>
      </w:r>
      <w:r w:rsidR="00542E32">
        <w:rPr>
          <w:rFonts w:ascii="Arial" w:hAnsi="Arial" w:cs="Arial"/>
        </w:rPr>
        <w:t>Advisory Board</w:t>
      </w:r>
    </w:p>
    <w:p w:rsidR="00A045D1" w:rsidRDefault="00A045D1" w:rsidP="00A045D1">
      <w:pPr>
        <w:pStyle w:val="ListParagraph"/>
        <w:numPr>
          <w:ilvl w:val="1"/>
          <w:numId w:val="8"/>
        </w:numPr>
        <w:spacing w:after="0" w:line="240" w:lineRule="auto"/>
        <w:rPr>
          <w:rFonts w:ascii="Arial" w:hAnsi="Arial" w:cs="Arial"/>
        </w:rPr>
      </w:pPr>
      <w:r>
        <w:rPr>
          <w:rFonts w:ascii="Arial" w:hAnsi="Arial" w:cs="Arial"/>
        </w:rPr>
        <w:t>One benefit would be to pull together a conference easily and quickly</w:t>
      </w:r>
    </w:p>
    <w:p w:rsidR="00A045D1" w:rsidRDefault="00A045D1" w:rsidP="00A045D1">
      <w:pPr>
        <w:pStyle w:val="ListParagraph"/>
        <w:numPr>
          <w:ilvl w:val="1"/>
          <w:numId w:val="8"/>
        </w:numPr>
        <w:spacing w:after="0" w:line="240" w:lineRule="auto"/>
        <w:rPr>
          <w:rFonts w:ascii="Arial" w:hAnsi="Arial" w:cs="Arial"/>
        </w:rPr>
      </w:pPr>
      <w:r>
        <w:rPr>
          <w:rFonts w:ascii="Arial" w:hAnsi="Arial" w:cs="Arial"/>
        </w:rPr>
        <w:t>A responsibility of the committee would be to direct strategy for the Society and for each conference</w:t>
      </w:r>
    </w:p>
    <w:p w:rsidR="00542EF5" w:rsidRDefault="00542EF5" w:rsidP="00542EF5">
      <w:pPr>
        <w:pStyle w:val="ListParagraph"/>
        <w:numPr>
          <w:ilvl w:val="0"/>
          <w:numId w:val="8"/>
        </w:numPr>
        <w:spacing w:after="0" w:line="240" w:lineRule="auto"/>
        <w:rPr>
          <w:rFonts w:ascii="Arial" w:hAnsi="Arial" w:cs="Arial"/>
        </w:rPr>
      </w:pPr>
      <w:r w:rsidRPr="00660C7A">
        <w:rPr>
          <w:rFonts w:ascii="Arial" w:hAnsi="Arial" w:cs="Arial"/>
        </w:rPr>
        <w:t>Conferences Report -      ___</w:t>
      </w:r>
      <w:bookmarkStart w:id="3" w:name="_MON_1561721813"/>
      <w:bookmarkEnd w:id="3"/>
      <w:r w:rsidR="002C4E57">
        <w:rPr>
          <w:rFonts w:ascii="Arial" w:hAnsi="Arial" w:cs="Arial"/>
        </w:rPr>
        <w:object w:dxaOrig="1481" w:dyaOrig="975">
          <v:shape id="_x0000_i1028" type="#_x0000_t75" style="width:74.25pt;height:48.75pt" o:ole="">
            <v:imagedata r:id="rId16" o:title=""/>
          </v:shape>
          <o:OLEObject Type="Embed" ProgID="Word.Document.12" ShapeID="_x0000_i1028" DrawAspect="Icon" ObjectID="_1561781000" r:id="rId17">
            <o:FieldCodes>\s</o:FieldCodes>
          </o:OLEObject>
        </w:object>
      </w:r>
      <w:r w:rsidRPr="00660C7A">
        <w:rPr>
          <w:rFonts w:ascii="Arial" w:hAnsi="Arial" w:cs="Arial"/>
        </w:rPr>
        <w:t xml:space="preserve">__    </w:t>
      </w:r>
    </w:p>
    <w:p w:rsidR="000F7757" w:rsidRDefault="000F7757" w:rsidP="002E0972">
      <w:pPr>
        <w:spacing w:after="0" w:line="240" w:lineRule="auto"/>
        <w:rPr>
          <w:rFonts w:ascii="Arial" w:hAnsi="Arial" w:cs="Arial"/>
        </w:rPr>
      </w:pPr>
    </w:p>
    <w:p w:rsidR="00793DBD" w:rsidRDefault="00793DBD" w:rsidP="002E0972">
      <w:pPr>
        <w:spacing w:after="0" w:line="240" w:lineRule="auto"/>
        <w:rPr>
          <w:rFonts w:ascii="Arial" w:hAnsi="Arial" w:cs="Arial"/>
        </w:rPr>
      </w:pPr>
    </w:p>
    <w:p w:rsidR="00793DBD" w:rsidRDefault="00793DBD" w:rsidP="002E0972">
      <w:pPr>
        <w:spacing w:after="0" w:line="240" w:lineRule="auto"/>
        <w:rPr>
          <w:rFonts w:ascii="Arial" w:hAnsi="Arial" w:cs="Arial"/>
        </w:rPr>
      </w:pPr>
    </w:p>
    <w:p w:rsidR="00793DBD" w:rsidRDefault="00793DBD" w:rsidP="00793DBD">
      <w:pPr>
        <w:spacing w:after="0" w:line="240" w:lineRule="auto"/>
        <w:rPr>
          <w:rFonts w:ascii="Arial" w:hAnsi="Arial" w:cs="Arial"/>
        </w:rPr>
      </w:pPr>
    </w:p>
    <w:p w:rsidR="00793DBD" w:rsidRDefault="00793DBD" w:rsidP="00793DBD">
      <w:pPr>
        <w:spacing w:after="0" w:line="240" w:lineRule="auto"/>
        <w:rPr>
          <w:rFonts w:ascii="Arial" w:hAnsi="Arial" w:cs="Arial"/>
        </w:rPr>
      </w:pPr>
      <w:r w:rsidRPr="008419E6">
        <w:rPr>
          <w:rFonts w:ascii="Arial" w:hAnsi="Arial" w:cs="Arial"/>
          <w:b/>
          <w:sz w:val="24"/>
        </w:rPr>
        <w:t>Member Services</w:t>
      </w:r>
    </w:p>
    <w:p w:rsidR="00455828" w:rsidRDefault="00455828" w:rsidP="00793DBD">
      <w:pPr>
        <w:pStyle w:val="ListParagraph"/>
        <w:numPr>
          <w:ilvl w:val="0"/>
          <w:numId w:val="9"/>
        </w:numPr>
        <w:spacing w:after="0" w:line="240" w:lineRule="auto"/>
        <w:rPr>
          <w:rFonts w:ascii="Arial" w:hAnsi="Arial" w:cs="Arial"/>
        </w:rPr>
      </w:pPr>
      <w:r>
        <w:rPr>
          <w:rFonts w:ascii="Arial" w:hAnsi="Arial" w:cs="Arial"/>
        </w:rPr>
        <w:t>Storage</w:t>
      </w:r>
    </w:p>
    <w:p w:rsidR="00455828" w:rsidRDefault="00542E32" w:rsidP="00455828">
      <w:pPr>
        <w:pStyle w:val="ListParagraph"/>
        <w:numPr>
          <w:ilvl w:val="1"/>
          <w:numId w:val="9"/>
        </w:numPr>
        <w:spacing w:after="0" w:line="240" w:lineRule="auto"/>
        <w:rPr>
          <w:rFonts w:ascii="Arial" w:hAnsi="Arial" w:cs="Arial"/>
        </w:rPr>
      </w:pPr>
      <w:r>
        <w:rPr>
          <w:rFonts w:ascii="Arial" w:hAnsi="Arial" w:cs="Arial"/>
        </w:rPr>
        <w:t>IEEE will have a place for storage</w:t>
      </w:r>
    </w:p>
    <w:p w:rsidR="00455828" w:rsidRPr="00542E32" w:rsidRDefault="00542E32" w:rsidP="002B7C06">
      <w:pPr>
        <w:pStyle w:val="ListParagraph"/>
        <w:numPr>
          <w:ilvl w:val="1"/>
          <w:numId w:val="9"/>
        </w:numPr>
        <w:spacing w:after="0" w:line="240" w:lineRule="auto"/>
        <w:rPr>
          <w:rFonts w:ascii="Arial" w:hAnsi="Arial" w:cs="Arial"/>
        </w:rPr>
      </w:pPr>
      <w:r w:rsidRPr="00542E32">
        <w:rPr>
          <w:rFonts w:ascii="Arial" w:hAnsi="Arial" w:cs="Arial"/>
        </w:rPr>
        <w:t>Have asked for the account number, and information on how</w:t>
      </w:r>
      <w:r>
        <w:rPr>
          <w:rFonts w:ascii="Arial" w:hAnsi="Arial" w:cs="Arial"/>
        </w:rPr>
        <w:t xml:space="preserve"> </w:t>
      </w:r>
      <w:r w:rsidRPr="00542E32">
        <w:rPr>
          <w:rFonts w:ascii="Arial" w:hAnsi="Arial" w:cs="Arial"/>
        </w:rPr>
        <w:t>many times shipments will be needed</w:t>
      </w:r>
      <w:r w:rsidR="00D13545" w:rsidRPr="00542E32">
        <w:rPr>
          <w:rFonts w:ascii="Arial" w:hAnsi="Arial" w:cs="Arial"/>
        </w:rPr>
        <w:t xml:space="preserve"> </w:t>
      </w:r>
    </w:p>
    <w:p w:rsidR="00542E32" w:rsidRDefault="00542E32" w:rsidP="00793DBD">
      <w:pPr>
        <w:pStyle w:val="ListParagraph"/>
        <w:numPr>
          <w:ilvl w:val="0"/>
          <w:numId w:val="9"/>
        </w:numPr>
        <w:spacing w:after="0" w:line="240" w:lineRule="auto"/>
        <w:rPr>
          <w:rFonts w:ascii="Arial" w:hAnsi="Arial" w:cs="Arial"/>
        </w:rPr>
      </w:pPr>
      <w:r>
        <w:rPr>
          <w:rFonts w:ascii="Arial" w:hAnsi="Arial" w:cs="Arial"/>
        </w:rPr>
        <w:t>Chapter Meeting</w:t>
      </w:r>
    </w:p>
    <w:p w:rsidR="00542E32" w:rsidRDefault="00542E32" w:rsidP="00542E32">
      <w:pPr>
        <w:pStyle w:val="ListParagraph"/>
        <w:numPr>
          <w:ilvl w:val="1"/>
          <w:numId w:val="9"/>
        </w:numPr>
        <w:spacing w:after="0" w:line="240" w:lineRule="auto"/>
        <w:rPr>
          <w:rFonts w:ascii="Arial" w:hAnsi="Arial" w:cs="Arial"/>
        </w:rPr>
      </w:pPr>
      <w:r>
        <w:rPr>
          <w:rFonts w:ascii="Arial" w:hAnsi="Arial" w:cs="Arial"/>
        </w:rPr>
        <w:t>Issue discussed during Symposium was the lack of access to Section funds for Chapters</w:t>
      </w:r>
    </w:p>
    <w:p w:rsidR="00542E32" w:rsidRDefault="00542E32" w:rsidP="00542E32">
      <w:pPr>
        <w:pStyle w:val="ListParagraph"/>
        <w:numPr>
          <w:ilvl w:val="1"/>
          <w:numId w:val="9"/>
        </w:numPr>
        <w:spacing w:after="0" w:line="240" w:lineRule="auto"/>
        <w:rPr>
          <w:rFonts w:ascii="Arial" w:hAnsi="Arial" w:cs="Arial"/>
        </w:rPr>
      </w:pPr>
      <w:r>
        <w:rPr>
          <w:rFonts w:ascii="Arial" w:hAnsi="Arial" w:cs="Arial"/>
        </w:rPr>
        <w:t>EMC Society has Section Coordinators to provide a link between the Section and the Chapter</w:t>
      </w:r>
    </w:p>
    <w:p w:rsidR="00542E32" w:rsidRDefault="00542E32" w:rsidP="00542E32">
      <w:pPr>
        <w:pStyle w:val="ListParagraph"/>
        <w:numPr>
          <w:ilvl w:val="0"/>
          <w:numId w:val="9"/>
        </w:numPr>
        <w:spacing w:after="0" w:line="240" w:lineRule="auto"/>
        <w:rPr>
          <w:rFonts w:ascii="Arial" w:hAnsi="Arial" w:cs="Arial"/>
        </w:rPr>
      </w:pPr>
      <w:r>
        <w:rPr>
          <w:rFonts w:ascii="Arial" w:hAnsi="Arial" w:cs="Arial"/>
        </w:rPr>
        <w:t>Past society member outreach</w:t>
      </w:r>
    </w:p>
    <w:p w:rsidR="00542E32" w:rsidRDefault="00542E32" w:rsidP="00542E32">
      <w:pPr>
        <w:pStyle w:val="ListParagraph"/>
        <w:numPr>
          <w:ilvl w:val="1"/>
          <w:numId w:val="9"/>
        </w:numPr>
        <w:spacing w:after="0" w:line="240" w:lineRule="auto"/>
        <w:rPr>
          <w:rFonts w:ascii="Arial" w:hAnsi="Arial" w:cs="Arial"/>
        </w:rPr>
      </w:pPr>
      <w:r>
        <w:rPr>
          <w:rFonts w:ascii="Arial" w:hAnsi="Arial" w:cs="Arial"/>
        </w:rPr>
        <w:t>SAMIEE list of inactive members.  Suggest outreach to these former members</w:t>
      </w:r>
    </w:p>
    <w:p w:rsidR="00542E32" w:rsidRDefault="00542E32" w:rsidP="00542E32">
      <w:pPr>
        <w:pStyle w:val="ListParagraph"/>
        <w:numPr>
          <w:ilvl w:val="0"/>
          <w:numId w:val="9"/>
        </w:numPr>
        <w:spacing w:after="0" w:line="240" w:lineRule="auto"/>
        <w:rPr>
          <w:rFonts w:ascii="Arial" w:hAnsi="Arial" w:cs="Arial"/>
        </w:rPr>
      </w:pPr>
      <w:r>
        <w:rPr>
          <w:rFonts w:ascii="Arial" w:hAnsi="Arial" w:cs="Arial"/>
        </w:rPr>
        <w:t>New member initiative</w:t>
      </w:r>
    </w:p>
    <w:p w:rsidR="0087635B" w:rsidRDefault="0087635B" w:rsidP="0087635B">
      <w:pPr>
        <w:pStyle w:val="ListParagraph"/>
        <w:numPr>
          <w:ilvl w:val="1"/>
          <w:numId w:val="9"/>
        </w:numPr>
        <w:spacing w:after="0" w:line="240" w:lineRule="auto"/>
        <w:rPr>
          <w:rFonts w:ascii="Arial" w:hAnsi="Arial" w:cs="Arial"/>
        </w:rPr>
      </w:pPr>
      <w:r>
        <w:rPr>
          <w:rFonts w:ascii="Arial" w:hAnsi="Arial" w:cs="Arial"/>
        </w:rPr>
        <w:t>New program for new members to hold a quarterly meeting for new members</w:t>
      </w:r>
    </w:p>
    <w:p w:rsidR="0087635B" w:rsidRDefault="0087635B" w:rsidP="0087635B">
      <w:pPr>
        <w:pStyle w:val="ListParagraph"/>
        <w:numPr>
          <w:ilvl w:val="1"/>
          <w:numId w:val="9"/>
        </w:numPr>
        <w:spacing w:after="0" w:line="240" w:lineRule="auto"/>
        <w:rPr>
          <w:rFonts w:ascii="Arial" w:hAnsi="Arial" w:cs="Arial"/>
        </w:rPr>
      </w:pPr>
      <w:r>
        <w:rPr>
          <w:rFonts w:ascii="Arial" w:hAnsi="Arial" w:cs="Arial"/>
        </w:rPr>
        <w:t>Review Society activities</w:t>
      </w:r>
    </w:p>
    <w:p w:rsidR="0087635B" w:rsidRDefault="0087635B" w:rsidP="0087635B">
      <w:pPr>
        <w:pStyle w:val="ListParagraph"/>
        <w:numPr>
          <w:ilvl w:val="2"/>
          <w:numId w:val="9"/>
        </w:numPr>
        <w:spacing w:after="0" w:line="240" w:lineRule="auto"/>
        <w:rPr>
          <w:rFonts w:ascii="Arial" w:hAnsi="Arial" w:cs="Arial"/>
        </w:rPr>
      </w:pPr>
      <w:r>
        <w:rPr>
          <w:rFonts w:ascii="Arial" w:hAnsi="Arial" w:cs="Arial"/>
        </w:rPr>
        <w:t>Volunteer work</w:t>
      </w:r>
    </w:p>
    <w:p w:rsidR="0087635B" w:rsidRDefault="0087635B" w:rsidP="0087635B">
      <w:pPr>
        <w:pStyle w:val="ListParagraph"/>
        <w:numPr>
          <w:ilvl w:val="2"/>
          <w:numId w:val="9"/>
        </w:numPr>
        <w:spacing w:after="0" w:line="240" w:lineRule="auto"/>
        <w:rPr>
          <w:rFonts w:ascii="Arial" w:hAnsi="Arial" w:cs="Arial"/>
        </w:rPr>
      </w:pPr>
      <w:r>
        <w:rPr>
          <w:rFonts w:ascii="Arial" w:hAnsi="Arial" w:cs="Arial"/>
        </w:rPr>
        <w:t>Board activities</w:t>
      </w:r>
    </w:p>
    <w:p w:rsidR="0087635B" w:rsidRDefault="00020EA9" w:rsidP="0087635B">
      <w:pPr>
        <w:pStyle w:val="ListParagraph"/>
        <w:numPr>
          <w:ilvl w:val="2"/>
          <w:numId w:val="9"/>
        </w:numPr>
        <w:spacing w:after="0" w:line="240" w:lineRule="auto"/>
        <w:rPr>
          <w:rFonts w:ascii="Arial" w:hAnsi="Arial" w:cs="Arial"/>
        </w:rPr>
      </w:pPr>
      <w:r>
        <w:rPr>
          <w:rFonts w:ascii="Arial" w:hAnsi="Arial" w:cs="Arial"/>
        </w:rPr>
        <w:t>Opportunities</w:t>
      </w:r>
    </w:p>
    <w:p w:rsidR="0087635B" w:rsidRDefault="0087635B" w:rsidP="00793DBD">
      <w:pPr>
        <w:pStyle w:val="ListParagraph"/>
        <w:numPr>
          <w:ilvl w:val="0"/>
          <w:numId w:val="9"/>
        </w:numPr>
        <w:spacing w:after="0" w:line="240" w:lineRule="auto"/>
        <w:rPr>
          <w:rFonts w:ascii="Arial" w:hAnsi="Arial" w:cs="Arial"/>
        </w:rPr>
      </w:pPr>
      <w:r>
        <w:rPr>
          <w:rFonts w:ascii="Arial" w:hAnsi="Arial" w:cs="Arial"/>
        </w:rPr>
        <w:t>Virtual Chapter</w:t>
      </w:r>
    </w:p>
    <w:p w:rsidR="0087635B" w:rsidRDefault="0087635B" w:rsidP="0087635B">
      <w:pPr>
        <w:pStyle w:val="ListParagraph"/>
        <w:numPr>
          <w:ilvl w:val="1"/>
          <w:numId w:val="9"/>
        </w:numPr>
        <w:spacing w:after="0" w:line="240" w:lineRule="auto"/>
        <w:rPr>
          <w:rFonts w:ascii="Arial" w:hAnsi="Arial" w:cs="Arial"/>
        </w:rPr>
      </w:pPr>
      <w:r>
        <w:rPr>
          <w:rFonts w:ascii="Arial" w:hAnsi="Arial" w:cs="Arial"/>
        </w:rPr>
        <w:t>Have the first speaker</w:t>
      </w:r>
    </w:p>
    <w:p w:rsidR="003905A4" w:rsidRDefault="003905A4" w:rsidP="0087635B">
      <w:pPr>
        <w:pStyle w:val="ListParagraph"/>
        <w:numPr>
          <w:ilvl w:val="1"/>
          <w:numId w:val="9"/>
        </w:numPr>
        <w:spacing w:after="0" w:line="240" w:lineRule="auto"/>
        <w:rPr>
          <w:rFonts w:ascii="Arial" w:hAnsi="Arial" w:cs="Arial"/>
        </w:rPr>
      </w:pPr>
      <w:r>
        <w:rPr>
          <w:rFonts w:ascii="Arial" w:hAnsi="Arial" w:cs="Arial"/>
        </w:rPr>
        <w:t>Possible to have a topic of how to create a chapter</w:t>
      </w:r>
    </w:p>
    <w:p w:rsidR="003905A4" w:rsidRDefault="003905A4" w:rsidP="003905A4">
      <w:pPr>
        <w:pStyle w:val="ListParagraph"/>
        <w:numPr>
          <w:ilvl w:val="0"/>
          <w:numId w:val="9"/>
        </w:numPr>
        <w:spacing w:after="0" w:line="240" w:lineRule="auto"/>
        <w:rPr>
          <w:rFonts w:ascii="Arial" w:hAnsi="Arial" w:cs="Arial"/>
        </w:rPr>
      </w:pPr>
      <w:r>
        <w:rPr>
          <w:rFonts w:ascii="Arial" w:hAnsi="Arial" w:cs="Arial"/>
        </w:rPr>
        <w:t>IEEE Senior</w:t>
      </w:r>
    </w:p>
    <w:p w:rsidR="003905A4" w:rsidRDefault="003905A4" w:rsidP="003905A4">
      <w:pPr>
        <w:pStyle w:val="ListParagraph"/>
        <w:numPr>
          <w:ilvl w:val="1"/>
          <w:numId w:val="9"/>
        </w:numPr>
        <w:spacing w:after="0" w:line="240" w:lineRule="auto"/>
        <w:rPr>
          <w:rFonts w:ascii="Arial" w:hAnsi="Arial" w:cs="Arial"/>
        </w:rPr>
      </w:pPr>
      <w:r>
        <w:rPr>
          <w:rFonts w:ascii="Arial" w:hAnsi="Arial" w:cs="Arial"/>
        </w:rPr>
        <w:t>Have a list of possible Senior members</w:t>
      </w:r>
    </w:p>
    <w:p w:rsidR="00811778" w:rsidRDefault="00811778" w:rsidP="003905A4">
      <w:pPr>
        <w:pStyle w:val="ListParagraph"/>
        <w:numPr>
          <w:ilvl w:val="1"/>
          <w:numId w:val="9"/>
        </w:numPr>
        <w:spacing w:after="0" w:line="240" w:lineRule="auto"/>
        <w:rPr>
          <w:rFonts w:ascii="Arial" w:hAnsi="Arial" w:cs="Arial"/>
        </w:rPr>
      </w:pPr>
      <w:r>
        <w:rPr>
          <w:rFonts w:ascii="Arial" w:hAnsi="Arial" w:cs="Arial"/>
        </w:rPr>
        <w:t>Contacting each member on the list for submittals</w:t>
      </w:r>
    </w:p>
    <w:p w:rsidR="004E64C6" w:rsidRDefault="004E64C6" w:rsidP="004E64C6">
      <w:pPr>
        <w:pStyle w:val="ListParagraph"/>
        <w:numPr>
          <w:ilvl w:val="0"/>
          <w:numId w:val="9"/>
        </w:numPr>
        <w:spacing w:after="0" w:line="240" w:lineRule="auto"/>
        <w:rPr>
          <w:rFonts w:ascii="Arial" w:hAnsi="Arial" w:cs="Arial"/>
        </w:rPr>
      </w:pPr>
      <w:r>
        <w:rPr>
          <w:rFonts w:ascii="Arial" w:hAnsi="Arial" w:cs="Arial"/>
        </w:rPr>
        <w:t>Chapter Annual meeting</w:t>
      </w:r>
    </w:p>
    <w:p w:rsidR="004E64C6" w:rsidRPr="004E64C6" w:rsidRDefault="004E64C6" w:rsidP="005E64AF">
      <w:pPr>
        <w:pStyle w:val="ListParagraph"/>
        <w:numPr>
          <w:ilvl w:val="1"/>
          <w:numId w:val="9"/>
        </w:numPr>
        <w:spacing w:after="0" w:line="240" w:lineRule="auto"/>
        <w:rPr>
          <w:rFonts w:ascii="Arial" w:hAnsi="Arial" w:cs="Arial"/>
        </w:rPr>
      </w:pPr>
      <w:r w:rsidRPr="004E64C6">
        <w:rPr>
          <w:rFonts w:ascii="Arial" w:hAnsi="Arial" w:cs="Arial"/>
        </w:rPr>
        <w:t>Held meeting at the Symposium</w:t>
      </w:r>
    </w:p>
    <w:p w:rsidR="00793DBD" w:rsidRPr="00480057" w:rsidRDefault="00793DBD" w:rsidP="00793DBD">
      <w:pPr>
        <w:pStyle w:val="ListParagraph"/>
        <w:numPr>
          <w:ilvl w:val="0"/>
          <w:numId w:val="9"/>
        </w:numPr>
        <w:spacing w:after="0" w:line="240" w:lineRule="auto"/>
        <w:rPr>
          <w:rFonts w:ascii="Arial" w:hAnsi="Arial" w:cs="Arial"/>
        </w:rPr>
      </w:pPr>
      <w:r w:rsidRPr="00480057">
        <w:rPr>
          <w:rFonts w:ascii="Arial" w:hAnsi="Arial" w:cs="Arial"/>
        </w:rPr>
        <w:t xml:space="preserve">Member Services Report -    </w:t>
      </w:r>
      <w:r>
        <w:rPr>
          <w:rFonts w:ascii="Arial" w:hAnsi="Arial" w:cs="Arial"/>
        </w:rPr>
        <w:t>____</w:t>
      </w:r>
      <w:bookmarkStart w:id="4" w:name="_MON_1561721876"/>
      <w:bookmarkEnd w:id="4"/>
      <w:r w:rsidR="002C4E57">
        <w:rPr>
          <w:rFonts w:ascii="Arial" w:hAnsi="Arial" w:cs="Arial"/>
        </w:rPr>
        <w:object w:dxaOrig="1481" w:dyaOrig="975">
          <v:shape id="_x0000_i1029" type="#_x0000_t75" style="width:74.25pt;height:48.75pt" o:ole="">
            <v:imagedata r:id="rId18" o:title=""/>
          </v:shape>
          <o:OLEObject Type="Embed" ProgID="Word.Document.12" ShapeID="_x0000_i1029" DrawAspect="Icon" ObjectID="_1561781001" r:id="rId19">
            <o:FieldCodes>\s</o:FieldCodes>
          </o:OLEObject>
        </w:object>
      </w:r>
      <w:r>
        <w:rPr>
          <w:rFonts w:ascii="Arial" w:hAnsi="Arial" w:cs="Arial"/>
        </w:rPr>
        <w:t>___</w:t>
      </w:r>
      <w:r w:rsidRPr="00480057">
        <w:rPr>
          <w:rFonts w:ascii="Arial" w:hAnsi="Arial" w:cs="Arial"/>
        </w:rPr>
        <w:t xml:space="preserve">   </w:t>
      </w:r>
    </w:p>
    <w:p w:rsidR="00AC682F" w:rsidRDefault="00AC682F" w:rsidP="002E0972">
      <w:pPr>
        <w:spacing w:after="0" w:line="240" w:lineRule="auto"/>
        <w:rPr>
          <w:rFonts w:ascii="Arial" w:hAnsi="Arial" w:cs="Arial"/>
        </w:rPr>
      </w:pPr>
    </w:p>
    <w:p w:rsidR="009C4BEA" w:rsidRPr="00660C7A" w:rsidRDefault="009C4BEA" w:rsidP="002E0972">
      <w:pPr>
        <w:spacing w:after="0" w:line="240" w:lineRule="auto"/>
        <w:rPr>
          <w:rFonts w:ascii="Arial" w:hAnsi="Arial" w:cs="Arial"/>
        </w:rPr>
      </w:pPr>
    </w:p>
    <w:p w:rsidR="009B4F09" w:rsidRPr="00660C7A" w:rsidRDefault="00250C5A" w:rsidP="002E0972">
      <w:pPr>
        <w:spacing w:after="0" w:line="240" w:lineRule="auto"/>
        <w:rPr>
          <w:rFonts w:ascii="Arial" w:hAnsi="Arial" w:cs="Arial"/>
          <w:b/>
          <w:sz w:val="24"/>
        </w:rPr>
      </w:pPr>
      <w:r w:rsidRPr="00660C7A">
        <w:rPr>
          <w:rFonts w:ascii="Arial" w:hAnsi="Arial" w:cs="Arial"/>
          <w:b/>
          <w:sz w:val="24"/>
        </w:rPr>
        <w:t>Liaison</w:t>
      </w:r>
      <w:r w:rsidR="009B4F09" w:rsidRPr="00660C7A">
        <w:rPr>
          <w:rFonts w:ascii="Arial" w:hAnsi="Arial" w:cs="Arial"/>
          <w:b/>
          <w:sz w:val="24"/>
        </w:rPr>
        <w:t xml:space="preserve"> Report</w:t>
      </w:r>
    </w:p>
    <w:p w:rsidR="008A728A" w:rsidRDefault="008A728A" w:rsidP="004F6D1B">
      <w:pPr>
        <w:pStyle w:val="ListParagraph"/>
        <w:numPr>
          <w:ilvl w:val="0"/>
          <w:numId w:val="9"/>
        </w:numPr>
        <w:spacing w:after="0" w:line="240" w:lineRule="auto"/>
        <w:rPr>
          <w:rFonts w:ascii="Arial" w:hAnsi="Arial" w:cs="Arial"/>
        </w:rPr>
      </w:pPr>
      <w:r>
        <w:rPr>
          <w:rFonts w:ascii="Arial" w:hAnsi="Arial" w:cs="Arial"/>
        </w:rPr>
        <w:t>No reports</w:t>
      </w:r>
    </w:p>
    <w:p w:rsidR="005C06ED" w:rsidRPr="00660C7A" w:rsidRDefault="005C06ED" w:rsidP="002E0972">
      <w:pPr>
        <w:spacing w:after="0" w:line="240" w:lineRule="auto"/>
        <w:rPr>
          <w:rFonts w:ascii="Arial" w:hAnsi="Arial" w:cs="Arial"/>
        </w:rPr>
      </w:pPr>
    </w:p>
    <w:p w:rsidR="005C06ED" w:rsidRPr="00660C7A" w:rsidRDefault="005C06ED" w:rsidP="002E0972">
      <w:pPr>
        <w:spacing w:after="0" w:line="240" w:lineRule="auto"/>
        <w:rPr>
          <w:rFonts w:ascii="Arial" w:hAnsi="Arial" w:cs="Arial"/>
        </w:rPr>
      </w:pPr>
    </w:p>
    <w:p w:rsidR="005C06ED" w:rsidRPr="00660C7A" w:rsidRDefault="00493DBF" w:rsidP="002E0972">
      <w:pPr>
        <w:spacing w:after="0" w:line="240" w:lineRule="auto"/>
        <w:rPr>
          <w:rFonts w:ascii="Arial" w:hAnsi="Arial" w:cs="Arial"/>
          <w:b/>
          <w:sz w:val="24"/>
        </w:rPr>
      </w:pPr>
      <w:r w:rsidRPr="00660C7A">
        <w:rPr>
          <w:rFonts w:ascii="Arial" w:hAnsi="Arial" w:cs="Arial"/>
          <w:b/>
          <w:sz w:val="24"/>
        </w:rPr>
        <w:t>Old Business</w:t>
      </w:r>
    </w:p>
    <w:p w:rsidR="00C32EE2" w:rsidRDefault="00C32EE2" w:rsidP="00384AB6">
      <w:pPr>
        <w:pStyle w:val="ListParagraph"/>
        <w:numPr>
          <w:ilvl w:val="0"/>
          <w:numId w:val="9"/>
        </w:numPr>
        <w:spacing w:after="0" w:line="240" w:lineRule="auto"/>
        <w:rPr>
          <w:rFonts w:ascii="Arial" w:hAnsi="Arial" w:cs="Arial"/>
        </w:rPr>
      </w:pPr>
      <w:r>
        <w:rPr>
          <w:rFonts w:ascii="Arial" w:hAnsi="Arial" w:cs="Arial"/>
        </w:rPr>
        <w:t xml:space="preserve">EMC Symposium will have a booth for PSES </w:t>
      </w:r>
    </w:p>
    <w:p w:rsidR="00384AB6" w:rsidRPr="00384AB6" w:rsidRDefault="00C32EE2" w:rsidP="00C32EE2">
      <w:pPr>
        <w:pStyle w:val="ListParagraph"/>
        <w:numPr>
          <w:ilvl w:val="1"/>
          <w:numId w:val="9"/>
        </w:numPr>
        <w:spacing w:after="0" w:line="240" w:lineRule="auto"/>
        <w:rPr>
          <w:rFonts w:ascii="Arial" w:hAnsi="Arial" w:cs="Arial"/>
        </w:rPr>
      </w:pPr>
      <w:r>
        <w:rPr>
          <w:rFonts w:ascii="Arial" w:hAnsi="Arial" w:cs="Arial"/>
        </w:rPr>
        <w:t>Need volunteers for the booth</w:t>
      </w:r>
    </w:p>
    <w:p w:rsidR="00384AB6" w:rsidRDefault="00384AB6" w:rsidP="00384AB6">
      <w:pPr>
        <w:spacing w:after="0" w:line="240" w:lineRule="auto"/>
        <w:rPr>
          <w:rFonts w:ascii="Arial" w:hAnsi="Arial" w:cs="Arial"/>
        </w:rPr>
      </w:pPr>
    </w:p>
    <w:p w:rsidR="00493DBF" w:rsidRPr="00660C7A" w:rsidRDefault="00493DBF" w:rsidP="002E0972">
      <w:pPr>
        <w:spacing w:after="0" w:line="240" w:lineRule="auto"/>
        <w:rPr>
          <w:rFonts w:ascii="Arial" w:hAnsi="Arial" w:cs="Arial"/>
        </w:rPr>
      </w:pPr>
    </w:p>
    <w:p w:rsidR="00493DBF" w:rsidRPr="00660C7A" w:rsidRDefault="00493DBF" w:rsidP="002E0972">
      <w:pPr>
        <w:spacing w:after="0" w:line="240" w:lineRule="auto"/>
        <w:rPr>
          <w:rFonts w:ascii="Arial" w:hAnsi="Arial" w:cs="Arial"/>
          <w:b/>
          <w:sz w:val="24"/>
        </w:rPr>
      </w:pPr>
      <w:r w:rsidRPr="00660C7A">
        <w:rPr>
          <w:rFonts w:ascii="Arial" w:hAnsi="Arial" w:cs="Arial"/>
          <w:b/>
          <w:sz w:val="24"/>
        </w:rPr>
        <w:t>New Business</w:t>
      </w:r>
    </w:p>
    <w:p w:rsidR="008A728A" w:rsidRPr="00384AB6" w:rsidRDefault="008A728A" w:rsidP="008A728A">
      <w:pPr>
        <w:pStyle w:val="ListParagraph"/>
        <w:numPr>
          <w:ilvl w:val="0"/>
          <w:numId w:val="9"/>
        </w:numPr>
        <w:spacing w:after="0" w:line="240" w:lineRule="auto"/>
        <w:rPr>
          <w:rFonts w:ascii="Arial" w:hAnsi="Arial" w:cs="Arial"/>
        </w:rPr>
      </w:pPr>
      <w:r>
        <w:rPr>
          <w:rFonts w:ascii="Arial" w:hAnsi="Arial" w:cs="Arial"/>
        </w:rPr>
        <w:t>No new business</w:t>
      </w:r>
    </w:p>
    <w:p w:rsidR="00835249" w:rsidRDefault="00835249" w:rsidP="007B58A3">
      <w:pPr>
        <w:spacing w:after="0" w:line="240" w:lineRule="auto"/>
        <w:rPr>
          <w:rFonts w:ascii="Arial" w:hAnsi="Arial" w:cs="Arial"/>
        </w:rPr>
      </w:pPr>
    </w:p>
    <w:p w:rsidR="005A77AB" w:rsidRDefault="005A77AB" w:rsidP="007B58A3">
      <w:pPr>
        <w:spacing w:after="0" w:line="240" w:lineRule="auto"/>
        <w:rPr>
          <w:rFonts w:ascii="Arial" w:hAnsi="Arial" w:cs="Arial"/>
        </w:rPr>
      </w:pPr>
    </w:p>
    <w:p w:rsidR="005A77AB" w:rsidRDefault="005A77AB" w:rsidP="007B58A3">
      <w:pPr>
        <w:spacing w:after="0" w:line="240" w:lineRule="auto"/>
        <w:rPr>
          <w:rFonts w:ascii="Arial" w:hAnsi="Arial" w:cs="Arial"/>
        </w:rPr>
      </w:pPr>
    </w:p>
    <w:p w:rsidR="007B58A3" w:rsidRDefault="003C18D1" w:rsidP="007B58A3">
      <w:pPr>
        <w:spacing w:after="0" w:line="240" w:lineRule="auto"/>
        <w:rPr>
          <w:rFonts w:ascii="Arial" w:hAnsi="Arial" w:cs="Arial"/>
        </w:rPr>
      </w:pPr>
      <w:r>
        <w:rPr>
          <w:rFonts w:ascii="Arial" w:hAnsi="Arial" w:cs="Arial"/>
        </w:rPr>
        <w:t xml:space="preserve">Meeting </w:t>
      </w:r>
      <w:r w:rsidR="00020EA9">
        <w:rPr>
          <w:rFonts w:ascii="Arial" w:hAnsi="Arial" w:cs="Arial"/>
        </w:rPr>
        <w:t xml:space="preserve">Adjourned at 4:12 </w:t>
      </w:r>
      <w:r>
        <w:rPr>
          <w:rFonts w:ascii="Arial" w:hAnsi="Arial" w:cs="Arial"/>
        </w:rPr>
        <w:t xml:space="preserve">PM </w:t>
      </w:r>
      <w:r w:rsidR="005A77AB">
        <w:rPr>
          <w:rFonts w:ascii="Arial" w:hAnsi="Arial" w:cs="Arial"/>
        </w:rPr>
        <w:t>Central</w:t>
      </w:r>
      <w:r w:rsidR="000718A9">
        <w:rPr>
          <w:rFonts w:ascii="Arial" w:hAnsi="Arial" w:cs="Arial"/>
        </w:rPr>
        <w:t xml:space="preserve"> </w:t>
      </w:r>
    </w:p>
    <w:p w:rsidR="007B58A3" w:rsidRDefault="007B58A3" w:rsidP="007B58A3">
      <w:pPr>
        <w:spacing w:after="0" w:line="240" w:lineRule="auto"/>
        <w:rPr>
          <w:rFonts w:ascii="Arial" w:hAnsi="Arial" w:cs="Arial"/>
        </w:rPr>
      </w:pPr>
    </w:p>
    <w:p w:rsidR="002E3EDD" w:rsidRDefault="002E3EDD" w:rsidP="007B58A3">
      <w:pPr>
        <w:spacing w:after="0" w:line="240" w:lineRule="auto"/>
        <w:rPr>
          <w:rFonts w:ascii="Arial" w:hAnsi="Arial" w:cs="Arial"/>
        </w:rPr>
      </w:pPr>
    </w:p>
    <w:p w:rsidR="008A728A" w:rsidRDefault="008A728A" w:rsidP="007B58A3">
      <w:pPr>
        <w:spacing w:after="0" w:line="240" w:lineRule="auto"/>
        <w:rPr>
          <w:rFonts w:ascii="Arial" w:hAnsi="Arial" w:cs="Arial"/>
        </w:rPr>
      </w:pPr>
    </w:p>
    <w:p w:rsidR="00C85241" w:rsidRPr="0034205F" w:rsidRDefault="00C85241" w:rsidP="00C85241">
      <w:pPr>
        <w:spacing w:after="0" w:line="240" w:lineRule="auto"/>
        <w:rPr>
          <w:rFonts w:ascii="Arial" w:hAnsi="Arial" w:cs="Arial"/>
          <w:b/>
          <w:color w:val="FF0000"/>
          <w:sz w:val="32"/>
        </w:rPr>
      </w:pPr>
      <w:r w:rsidRPr="0034205F">
        <w:rPr>
          <w:rFonts w:ascii="Arial" w:hAnsi="Arial" w:cs="Arial"/>
          <w:b/>
          <w:color w:val="FF0000"/>
          <w:sz w:val="32"/>
        </w:rPr>
        <w:t>Meeting Schedules</w:t>
      </w:r>
    </w:p>
    <w:p w:rsidR="00C85241" w:rsidRDefault="00C85241" w:rsidP="00C85241">
      <w:pPr>
        <w:spacing w:after="0" w:line="240" w:lineRule="auto"/>
        <w:rPr>
          <w:rFonts w:ascii="Arial" w:hAnsi="Arial" w:cs="Arial"/>
        </w:rPr>
      </w:pPr>
    </w:p>
    <w:p w:rsidR="00140A58" w:rsidRDefault="00140A58" w:rsidP="00140A58">
      <w:pPr>
        <w:spacing w:after="0" w:line="240" w:lineRule="auto"/>
        <w:rPr>
          <w:rFonts w:ascii="Arial" w:eastAsia="Times New Roman" w:hAnsi="Arial" w:cs="Arial"/>
          <w:szCs w:val="24"/>
          <w:lang w:bidi="th-TH"/>
        </w:rPr>
      </w:pPr>
    </w:p>
    <w:p w:rsidR="00140A58" w:rsidRDefault="00140A58" w:rsidP="00140A58">
      <w:pPr>
        <w:spacing w:after="0" w:line="240" w:lineRule="auto"/>
        <w:rPr>
          <w:rFonts w:ascii="Arial" w:eastAsia="Times New Roman" w:hAnsi="Arial" w:cs="Arial"/>
          <w:szCs w:val="24"/>
          <w:lang w:bidi="th-TH"/>
        </w:rPr>
      </w:pPr>
      <w:r>
        <w:rPr>
          <w:rFonts w:ascii="Arial" w:eastAsia="Times New Roman" w:hAnsi="Arial" w:cs="Arial"/>
          <w:szCs w:val="24"/>
          <w:lang w:bidi="th-TH"/>
        </w:rPr>
        <w:t xml:space="preserve">(5min)   </w:t>
      </w:r>
      <w:r w:rsidRPr="009B7B08">
        <w:rPr>
          <w:rFonts w:ascii="Arial" w:eastAsia="Times New Roman" w:hAnsi="Arial" w:cs="Arial"/>
          <w:b/>
          <w:szCs w:val="24"/>
          <w:lang w:bidi="th-TH"/>
        </w:rPr>
        <w:t>Next Meetings</w:t>
      </w:r>
    </w:p>
    <w:p w:rsidR="00140A58" w:rsidRPr="00FE3ED9" w:rsidRDefault="00140A58" w:rsidP="00140A58">
      <w:pPr>
        <w:spacing w:after="0" w:line="240" w:lineRule="auto"/>
        <w:rPr>
          <w:rFonts w:ascii="Arial" w:eastAsia="Times New Roman" w:hAnsi="Arial" w:cs="Arial"/>
          <w:i/>
          <w:szCs w:val="24"/>
          <w:lang w:bidi="th-TH"/>
        </w:rPr>
      </w:pPr>
      <w:r w:rsidRPr="00FE3ED9">
        <w:rPr>
          <w:rFonts w:ascii="Arial" w:eastAsia="Times New Roman" w:hAnsi="Arial" w:cs="Arial"/>
          <w:i/>
          <w:szCs w:val="24"/>
          <w:lang w:bidi="th-TH"/>
        </w:rPr>
        <w:t xml:space="preserve">All Day </w:t>
      </w:r>
      <w:r>
        <w:rPr>
          <w:rFonts w:ascii="Arial" w:eastAsia="Times New Roman" w:hAnsi="Arial" w:cs="Arial"/>
          <w:i/>
          <w:szCs w:val="24"/>
          <w:lang w:bidi="th-TH"/>
        </w:rPr>
        <w:t xml:space="preserve">Board </w:t>
      </w:r>
      <w:r w:rsidRPr="00FE3ED9">
        <w:rPr>
          <w:rFonts w:ascii="Arial" w:eastAsia="Times New Roman" w:hAnsi="Arial" w:cs="Arial"/>
          <w:i/>
          <w:szCs w:val="24"/>
          <w:lang w:bidi="th-TH"/>
        </w:rPr>
        <w:t>Meetings</w:t>
      </w:r>
      <w:r>
        <w:rPr>
          <w:rFonts w:ascii="Arial" w:eastAsia="Times New Roman" w:hAnsi="Arial" w:cs="Arial"/>
          <w:i/>
          <w:szCs w:val="24"/>
          <w:lang w:bidi="th-TH"/>
        </w:rPr>
        <w:t xml:space="preserve"> - 2017</w:t>
      </w:r>
    </w:p>
    <w:p w:rsidR="00140A58" w:rsidRDefault="00140A58" w:rsidP="00140A58">
      <w:pPr>
        <w:pStyle w:val="ListParagraph"/>
        <w:numPr>
          <w:ilvl w:val="0"/>
          <w:numId w:val="10"/>
        </w:numPr>
        <w:spacing w:after="0" w:line="240" w:lineRule="auto"/>
        <w:rPr>
          <w:rFonts w:ascii="Arial" w:eastAsia="Times New Roman" w:hAnsi="Arial" w:cs="Arial"/>
          <w:szCs w:val="24"/>
          <w:lang w:bidi="th-TH"/>
        </w:rPr>
      </w:pPr>
      <w:r>
        <w:rPr>
          <w:rFonts w:ascii="Arial" w:eastAsia="Times New Roman" w:hAnsi="Arial" w:cs="Arial"/>
          <w:szCs w:val="24"/>
          <w:lang w:bidi="th-TH"/>
        </w:rPr>
        <w:t xml:space="preserve">2017 Symposium – May 7, 2017 </w:t>
      </w:r>
    </w:p>
    <w:p w:rsidR="00140A58" w:rsidRPr="00FE3ED9" w:rsidRDefault="00140A58" w:rsidP="00140A58">
      <w:pPr>
        <w:pStyle w:val="ListParagraph"/>
        <w:numPr>
          <w:ilvl w:val="0"/>
          <w:numId w:val="10"/>
        </w:numPr>
        <w:spacing w:after="0" w:line="240" w:lineRule="auto"/>
        <w:rPr>
          <w:rFonts w:ascii="Arial" w:eastAsia="Times New Roman" w:hAnsi="Arial" w:cs="Arial"/>
          <w:szCs w:val="24"/>
          <w:lang w:bidi="th-TH"/>
        </w:rPr>
      </w:pPr>
      <w:r>
        <w:rPr>
          <w:rFonts w:ascii="Arial" w:eastAsia="Times New Roman" w:hAnsi="Arial" w:cs="Arial"/>
          <w:szCs w:val="24"/>
          <w:lang w:bidi="th-TH"/>
        </w:rPr>
        <w:t>Fall meeting  - Date TBD</w:t>
      </w:r>
    </w:p>
    <w:p w:rsidR="00140A58" w:rsidRDefault="00140A58" w:rsidP="00140A58">
      <w:pPr>
        <w:spacing w:after="0" w:line="240" w:lineRule="auto"/>
        <w:rPr>
          <w:rFonts w:ascii="Arial" w:eastAsia="Times New Roman" w:hAnsi="Arial" w:cs="Arial"/>
          <w:szCs w:val="24"/>
          <w:lang w:bidi="th-TH"/>
        </w:rPr>
      </w:pPr>
    </w:p>
    <w:p w:rsidR="00140A58" w:rsidRPr="00FE3ED9" w:rsidRDefault="00140A58" w:rsidP="00140A58">
      <w:pPr>
        <w:spacing w:after="0" w:line="240" w:lineRule="auto"/>
        <w:rPr>
          <w:rFonts w:ascii="Arial" w:eastAsia="Times New Roman" w:hAnsi="Arial" w:cs="Arial"/>
          <w:i/>
          <w:szCs w:val="24"/>
          <w:lang w:bidi="th-TH"/>
        </w:rPr>
      </w:pPr>
      <w:r w:rsidRPr="00FE3ED9">
        <w:rPr>
          <w:rFonts w:ascii="Arial" w:eastAsia="Times New Roman" w:hAnsi="Arial" w:cs="Arial"/>
          <w:i/>
          <w:szCs w:val="24"/>
          <w:lang w:bidi="th-TH"/>
        </w:rPr>
        <w:t>Monthly Web Conferences</w:t>
      </w:r>
    </w:p>
    <w:p w:rsidR="00140A58" w:rsidRDefault="00140A58" w:rsidP="00140A58">
      <w:pPr>
        <w:pStyle w:val="ListParagraph"/>
        <w:spacing w:after="0" w:line="240" w:lineRule="auto"/>
        <w:ind w:left="288"/>
        <w:rPr>
          <w:rFonts w:ascii="Arial" w:eastAsia="Times New Roman" w:hAnsi="Arial" w:cs="Arial"/>
          <w:szCs w:val="24"/>
          <w:lang w:bidi="th-TH"/>
        </w:rPr>
      </w:pPr>
      <w:r w:rsidRPr="00825C3F">
        <w:rPr>
          <w:rFonts w:ascii="Arial" w:eastAsia="Times New Roman" w:hAnsi="Arial" w:cs="Arial"/>
          <w:b/>
          <w:sz w:val="28"/>
          <w:szCs w:val="24"/>
          <w:lang w:bidi="th-TH"/>
        </w:rPr>
        <w:t>2017</w:t>
      </w:r>
      <w:r>
        <w:rPr>
          <w:rFonts w:ascii="Arial" w:eastAsia="Times New Roman" w:hAnsi="Arial" w:cs="Arial"/>
          <w:szCs w:val="24"/>
          <w:lang w:bidi="th-TH"/>
        </w:rPr>
        <w:t xml:space="preserve">  -  </w:t>
      </w:r>
      <w:r w:rsidRPr="00825C3F">
        <w:rPr>
          <w:rFonts w:ascii="Arial" w:eastAsia="Times New Roman" w:hAnsi="Arial" w:cs="Arial"/>
          <w:szCs w:val="24"/>
          <w:lang w:bidi="th-TH"/>
        </w:rPr>
        <w:t>First Tuesday of each month</w:t>
      </w:r>
      <w:r>
        <w:rPr>
          <w:rFonts w:ascii="Arial" w:eastAsia="Times New Roman" w:hAnsi="Arial" w:cs="Arial"/>
          <w:szCs w:val="24"/>
          <w:lang w:bidi="th-TH"/>
        </w:rPr>
        <w:t xml:space="preserve"> – 2:00 PM Central US time</w:t>
      </w:r>
    </w:p>
    <w:p w:rsidR="00140A58" w:rsidRPr="006A5B8C" w:rsidRDefault="00140A58" w:rsidP="00140A58">
      <w:pPr>
        <w:pStyle w:val="ListParagraph"/>
        <w:numPr>
          <w:ilvl w:val="0"/>
          <w:numId w:val="10"/>
        </w:numPr>
        <w:spacing w:after="0" w:line="240" w:lineRule="auto"/>
        <w:rPr>
          <w:rFonts w:ascii="Arial" w:eastAsia="Times New Roman" w:hAnsi="Arial" w:cs="Arial"/>
          <w:color w:val="AEAAAA" w:themeColor="background2" w:themeShade="BF"/>
          <w:szCs w:val="24"/>
          <w:lang w:bidi="th-TH"/>
        </w:rPr>
      </w:pPr>
      <w:r w:rsidRPr="006A5B8C">
        <w:rPr>
          <w:rFonts w:ascii="Arial" w:eastAsia="Times New Roman" w:hAnsi="Arial" w:cs="Arial"/>
          <w:color w:val="AEAAAA" w:themeColor="background2" w:themeShade="BF"/>
          <w:szCs w:val="24"/>
          <w:lang w:bidi="th-TH"/>
        </w:rPr>
        <w:t>January 3 – no meeting</w:t>
      </w:r>
    </w:p>
    <w:p w:rsidR="00140A58" w:rsidRPr="006A5B8C" w:rsidRDefault="00140A58" w:rsidP="00140A58">
      <w:pPr>
        <w:pStyle w:val="ListParagraph"/>
        <w:numPr>
          <w:ilvl w:val="0"/>
          <w:numId w:val="10"/>
        </w:numPr>
        <w:spacing w:after="0" w:line="240" w:lineRule="auto"/>
        <w:rPr>
          <w:rFonts w:ascii="Arial" w:eastAsia="Times New Roman" w:hAnsi="Arial" w:cs="Arial"/>
          <w:color w:val="AEAAAA" w:themeColor="background2" w:themeShade="BF"/>
          <w:szCs w:val="24"/>
          <w:lang w:bidi="th-TH"/>
        </w:rPr>
      </w:pPr>
      <w:r w:rsidRPr="006A5B8C">
        <w:rPr>
          <w:rFonts w:ascii="Arial" w:eastAsia="Times New Roman" w:hAnsi="Arial" w:cs="Arial"/>
          <w:color w:val="AEAAAA" w:themeColor="background2" w:themeShade="BF"/>
          <w:szCs w:val="24"/>
          <w:lang w:bidi="th-TH"/>
        </w:rPr>
        <w:t>February 7</w:t>
      </w:r>
    </w:p>
    <w:p w:rsidR="00140A58" w:rsidRPr="006A5B8C" w:rsidRDefault="00140A58" w:rsidP="00140A58">
      <w:pPr>
        <w:pStyle w:val="ListParagraph"/>
        <w:numPr>
          <w:ilvl w:val="0"/>
          <w:numId w:val="10"/>
        </w:numPr>
        <w:spacing w:after="0" w:line="240" w:lineRule="auto"/>
        <w:rPr>
          <w:rFonts w:ascii="Arial" w:eastAsia="Times New Roman" w:hAnsi="Arial" w:cs="Arial"/>
          <w:color w:val="AEAAAA" w:themeColor="background2" w:themeShade="BF"/>
          <w:szCs w:val="24"/>
          <w:lang w:bidi="th-TH"/>
        </w:rPr>
      </w:pPr>
      <w:r w:rsidRPr="006A5B8C">
        <w:rPr>
          <w:rFonts w:ascii="Arial" w:eastAsia="Times New Roman" w:hAnsi="Arial" w:cs="Arial"/>
          <w:color w:val="AEAAAA" w:themeColor="background2" w:themeShade="BF"/>
          <w:szCs w:val="24"/>
          <w:lang w:bidi="th-TH"/>
        </w:rPr>
        <w:t>March 7</w:t>
      </w:r>
    </w:p>
    <w:p w:rsidR="00140A58" w:rsidRPr="006A5B8C" w:rsidRDefault="00140A58" w:rsidP="00140A58">
      <w:pPr>
        <w:pStyle w:val="ListParagraph"/>
        <w:numPr>
          <w:ilvl w:val="0"/>
          <w:numId w:val="10"/>
        </w:numPr>
        <w:spacing w:after="0" w:line="240" w:lineRule="auto"/>
        <w:rPr>
          <w:rFonts w:ascii="Arial" w:eastAsia="Times New Roman" w:hAnsi="Arial" w:cs="Arial"/>
          <w:color w:val="AEAAAA" w:themeColor="background2" w:themeShade="BF"/>
          <w:szCs w:val="24"/>
          <w:lang w:bidi="th-TH"/>
        </w:rPr>
      </w:pPr>
      <w:r w:rsidRPr="006A5B8C">
        <w:rPr>
          <w:rFonts w:ascii="Arial" w:eastAsia="Times New Roman" w:hAnsi="Arial" w:cs="Arial"/>
          <w:color w:val="AEAAAA" w:themeColor="background2" w:themeShade="BF"/>
          <w:szCs w:val="24"/>
          <w:lang w:bidi="th-TH"/>
        </w:rPr>
        <w:t>April 4</w:t>
      </w:r>
    </w:p>
    <w:p w:rsidR="00140A58" w:rsidRPr="006A5B8C" w:rsidRDefault="00140A58" w:rsidP="00140A58">
      <w:pPr>
        <w:pStyle w:val="ListParagraph"/>
        <w:numPr>
          <w:ilvl w:val="0"/>
          <w:numId w:val="10"/>
        </w:numPr>
        <w:spacing w:after="0" w:line="240" w:lineRule="auto"/>
        <w:rPr>
          <w:rFonts w:ascii="Arial" w:eastAsia="Times New Roman" w:hAnsi="Arial" w:cs="Arial"/>
          <w:color w:val="AEAAAA" w:themeColor="background2" w:themeShade="BF"/>
          <w:szCs w:val="24"/>
          <w:lang w:bidi="th-TH"/>
        </w:rPr>
      </w:pPr>
      <w:r w:rsidRPr="006A5B8C">
        <w:rPr>
          <w:rFonts w:ascii="Arial" w:eastAsia="Times New Roman" w:hAnsi="Arial" w:cs="Arial"/>
          <w:color w:val="AEAAAA" w:themeColor="background2" w:themeShade="BF"/>
          <w:szCs w:val="24"/>
          <w:lang w:bidi="th-TH"/>
        </w:rPr>
        <w:t>May 2</w:t>
      </w:r>
      <w:r w:rsidR="00C32EE2" w:rsidRPr="006A5B8C">
        <w:rPr>
          <w:rFonts w:ascii="Arial" w:eastAsia="Times New Roman" w:hAnsi="Arial" w:cs="Arial"/>
          <w:color w:val="AEAAAA" w:themeColor="background2" w:themeShade="BF"/>
          <w:szCs w:val="24"/>
          <w:lang w:bidi="th-TH"/>
        </w:rPr>
        <w:t xml:space="preserve"> – Cancelled </w:t>
      </w:r>
    </w:p>
    <w:p w:rsidR="00140A58" w:rsidRPr="006A5B8C" w:rsidRDefault="00140A58" w:rsidP="00140A58">
      <w:pPr>
        <w:pStyle w:val="ListParagraph"/>
        <w:numPr>
          <w:ilvl w:val="0"/>
          <w:numId w:val="10"/>
        </w:numPr>
        <w:spacing w:after="0" w:line="240" w:lineRule="auto"/>
        <w:rPr>
          <w:rFonts w:ascii="Arial" w:eastAsia="Times New Roman" w:hAnsi="Arial" w:cs="Arial"/>
          <w:color w:val="AEAAAA" w:themeColor="background2" w:themeShade="BF"/>
          <w:szCs w:val="24"/>
          <w:lang w:bidi="th-TH"/>
        </w:rPr>
      </w:pPr>
      <w:r w:rsidRPr="006A5B8C">
        <w:rPr>
          <w:rFonts w:ascii="Arial" w:eastAsia="Times New Roman" w:hAnsi="Arial" w:cs="Arial"/>
          <w:color w:val="AEAAAA" w:themeColor="background2" w:themeShade="BF"/>
          <w:szCs w:val="24"/>
          <w:lang w:bidi="th-TH"/>
        </w:rPr>
        <w:t>June 6</w:t>
      </w:r>
    </w:p>
    <w:p w:rsidR="00140A58" w:rsidRDefault="00140A58" w:rsidP="00140A58">
      <w:pPr>
        <w:pStyle w:val="ListParagraph"/>
        <w:numPr>
          <w:ilvl w:val="0"/>
          <w:numId w:val="10"/>
        </w:numPr>
        <w:spacing w:after="0" w:line="240" w:lineRule="auto"/>
        <w:rPr>
          <w:rFonts w:ascii="Arial" w:eastAsia="Times New Roman" w:hAnsi="Arial" w:cs="Arial"/>
          <w:szCs w:val="24"/>
          <w:lang w:bidi="th-TH"/>
        </w:rPr>
      </w:pPr>
      <w:r>
        <w:rPr>
          <w:rFonts w:ascii="Arial" w:eastAsia="Times New Roman" w:hAnsi="Arial" w:cs="Arial"/>
          <w:szCs w:val="24"/>
          <w:lang w:bidi="th-TH"/>
        </w:rPr>
        <w:t>July 11  (</w:t>
      </w:r>
      <w:r w:rsidRPr="00E72BD4">
        <w:rPr>
          <w:rFonts w:ascii="Arial" w:eastAsia="Times New Roman" w:hAnsi="Arial" w:cs="Arial"/>
          <w:i/>
          <w:color w:val="FF0000"/>
          <w:szCs w:val="24"/>
          <w:lang w:bidi="th-TH"/>
        </w:rPr>
        <w:t>July 4 is a US holiday</w:t>
      </w:r>
      <w:r>
        <w:rPr>
          <w:rFonts w:ascii="Arial" w:eastAsia="Times New Roman" w:hAnsi="Arial" w:cs="Arial"/>
          <w:szCs w:val="24"/>
          <w:lang w:bidi="th-TH"/>
        </w:rPr>
        <w:t>)</w:t>
      </w:r>
    </w:p>
    <w:p w:rsidR="00140A58" w:rsidRDefault="00140A58" w:rsidP="00140A58">
      <w:pPr>
        <w:pStyle w:val="ListParagraph"/>
        <w:numPr>
          <w:ilvl w:val="0"/>
          <w:numId w:val="10"/>
        </w:numPr>
        <w:spacing w:after="0" w:line="240" w:lineRule="auto"/>
        <w:rPr>
          <w:rFonts w:ascii="Arial" w:eastAsia="Times New Roman" w:hAnsi="Arial" w:cs="Arial"/>
          <w:szCs w:val="24"/>
          <w:lang w:bidi="th-TH"/>
        </w:rPr>
      </w:pPr>
      <w:r>
        <w:rPr>
          <w:rFonts w:ascii="Arial" w:eastAsia="Times New Roman" w:hAnsi="Arial" w:cs="Arial"/>
          <w:szCs w:val="24"/>
          <w:lang w:bidi="th-TH"/>
        </w:rPr>
        <w:t xml:space="preserve">August – </w:t>
      </w:r>
      <w:r w:rsidRPr="00E72BD4">
        <w:rPr>
          <w:rFonts w:ascii="Arial" w:eastAsia="Times New Roman" w:hAnsi="Arial" w:cs="Arial"/>
          <w:i/>
          <w:color w:val="FF0000"/>
          <w:szCs w:val="24"/>
          <w:lang w:bidi="th-TH"/>
        </w:rPr>
        <w:t>Summer Break</w:t>
      </w:r>
      <w:r w:rsidRPr="00E72BD4">
        <w:rPr>
          <w:rFonts w:ascii="Arial" w:eastAsia="Times New Roman" w:hAnsi="Arial" w:cs="Arial"/>
          <w:color w:val="FF0000"/>
          <w:szCs w:val="24"/>
          <w:lang w:bidi="th-TH"/>
        </w:rPr>
        <w:t xml:space="preserve"> </w:t>
      </w:r>
    </w:p>
    <w:p w:rsidR="00140A58" w:rsidRDefault="00140A58" w:rsidP="00140A58">
      <w:pPr>
        <w:pStyle w:val="ListParagraph"/>
        <w:numPr>
          <w:ilvl w:val="0"/>
          <w:numId w:val="10"/>
        </w:numPr>
        <w:spacing w:after="0" w:line="240" w:lineRule="auto"/>
        <w:rPr>
          <w:rFonts w:ascii="Arial" w:eastAsia="Times New Roman" w:hAnsi="Arial" w:cs="Arial"/>
          <w:szCs w:val="24"/>
          <w:lang w:bidi="th-TH"/>
        </w:rPr>
      </w:pPr>
      <w:r>
        <w:rPr>
          <w:rFonts w:ascii="Arial" w:eastAsia="Times New Roman" w:hAnsi="Arial" w:cs="Arial"/>
          <w:szCs w:val="24"/>
          <w:lang w:bidi="th-TH"/>
        </w:rPr>
        <w:t xml:space="preserve">September 5 </w:t>
      </w:r>
    </w:p>
    <w:p w:rsidR="00140A58" w:rsidRDefault="00140A58" w:rsidP="00140A58">
      <w:pPr>
        <w:pStyle w:val="ListParagraph"/>
        <w:numPr>
          <w:ilvl w:val="0"/>
          <w:numId w:val="10"/>
        </w:numPr>
        <w:spacing w:after="0" w:line="240" w:lineRule="auto"/>
        <w:rPr>
          <w:rFonts w:ascii="Arial" w:eastAsia="Times New Roman" w:hAnsi="Arial" w:cs="Arial"/>
          <w:szCs w:val="24"/>
          <w:lang w:bidi="th-TH"/>
        </w:rPr>
      </w:pPr>
      <w:r>
        <w:rPr>
          <w:rFonts w:ascii="Arial" w:eastAsia="Times New Roman" w:hAnsi="Arial" w:cs="Arial"/>
          <w:szCs w:val="24"/>
          <w:lang w:bidi="th-TH"/>
        </w:rPr>
        <w:t>October 3</w:t>
      </w:r>
    </w:p>
    <w:p w:rsidR="00140A58" w:rsidRDefault="00140A58" w:rsidP="00140A58">
      <w:pPr>
        <w:pStyle w:val="ListParagraph"/>
        <w:numPr>
          <w:ilvl w:val="0"/>
          <w:numId w:val="10"/>
        </w:numPr>
        <w:spacing w:after="0" w:line="240" w:lineRule="auto"/>
        <w:rPr>
          <w:rFonts w:ascii="Arial" w:eastAsia="Times New Roman" w:hAnsi="Arial" w:cs="Arial"/>
          <w:szCs w:val="24"/>
          <w:lang w:bidi="th-TH"/>
        </w:rPr>
      </w:pPr>
      <w:r>
        <w:rPr>
          <w:rFonts w:ascii="Arial" w:eastAsia="Times New Roman" w:hAnsi="Arial" w:cs="Arial"/>
          <w:szCs w:val="24"/>
          <w:lang w:bidi="th-TH"/>
        </w:rPr>
        <w:t>November 7</w:t>
      </w:r>
    </w:p>
    <w:p w:rsidR="00140A58" w:rsidRPr="009903F2" w:rsidRDefault="00140A58" w:rsidP="00140A58">
      <w:pPr>
        <w:pStyle w:val="ListParagraph"/>
        <w:numPr>
          <w:ilvl w:val="0"/>
          <w:numId w:val="10"/>
        </w:numPr>
        <w:spacing w:after="0" w:line="240" w:lineRule="auto"/>
        <w:rPr>
          <w:rFonts w:ascii="Arial" w:eastAsia="Times New Roman" w:hAnsi="Arial" w:cs="Arial"/>
          <w:szCs w:val="24"/>
          <w:lang w:bidi="th-TH"/>
        </w:rPr>
      </w:pPr>
      <w:r w:rsidRPr="009903F2">
        <w:rPr>
          <w:rFonts w:ascii="Arial" w:eastAsia="Times New Roman" w:hAnsi="Arial" w:cs="Arial"/>
          <w:szCs w:val="24"/>
          <w:lang w:bidi="th-TH"/>
        </w:rPr>
        <w:t>December 5</w:t>
      </w:r>
    </w:p>
    <w:p w:rsidR="0070379D" w:rsidRDefault="0070379D" w:rsidP="00C85241">
      <w:pPr>
        <w:spacing w:after="0" w:line="240" w:lineRule="auto"/>
        <w:rPr>
          <w:rFonts w:ascii="Arial" w:hAnsi="Arial" w:cs="Arial"/>
        </w:rPr>
      </w:pPr>
    </w:p>
    <w:p w:rsidR="003D616E" w:rsidRPr="00436D65" w:rsidRDefault="003D616E" w:rsidP="003D616E">
      <w:pPr>
        <w:numPr>
          <w:ilvl w:val="1"/>
          <w:numId w:val="1"/>
        </w:numPr>
        <w:spacing w:after="0" w:line="240" w:lineRule="auto"/>
        <w:rPr>
          <w:rFonts w:ascii="Arial" w:hAnsi="Arial" w:cs="Arial"/>
        </w:rPr>
      </w:pPr>
      <w:r w:rsidRPr="00436D65">
        <w:rPr>
          <w:rFonts w:ascii="Arial" w:hAnsi="Arial" w:cs="Arial"/>
        </w:rPr>
        <w:t>Please send a report of your activities and update to any action items for circulation before the meeting.</w:t>
      </w:r>
    </w:p>
    <w:p w:rsidR="00F83E1C" w:rsidRPr="00436D65" w:rsidRDefault="00F83E1C" w:rsidP="00C85241">
      <w:pPr>
        <w:spacing w:after="0" w:line="240" w:lineRule="auto"/>
        <w:rPr>
          <w:rFonts w:ascii="Arial" w:hAnsi="Arial" w:cs="Arial"/>
        </w:rPr>
      </w:pPr>
    </w:p>
    <w:p w:rsidR="00F83E1C" w:rsidRPr="00436D65" w:rsidRDefault="00F83E1C" w:rsidP="00F83E1C">
      <w:pPr>
        <w:spacing w:after="0" w:line="240" w:lineRule="auto"/>
        <w:rPr>
          <w:rFonts w:ascii="Arial" w:hAnsi="Arial" w:cs="Arial"/>
        </w:rPr>
      </w:pPr>
    </w:p>
    <w:p w:rsidR="00F83E1C" w:rsidRPr="00436D65" w:rsidRDefault="00F83E1C" w:rsidP="00F83E1C">
      <w:pPr>
        <w:spacing w:after="0" w:line="240" w:lineRule="auto"/>
        <w:rPr>
          <w:rFonts w:ascii="Arial" w:hAnsi="Arial" w:cs="Arial"/>
          <w:b/>
        </w:rPr>
      </w:pPr>
      <w:r w:rsidRPr="00436D65">
        <w:rPr>
          <w:rFonts w:ascii="Arial" w:hAnsi="Arial" w:cs="Arial"/>
          <w:b/>
        </w:rPr>
        <w:t xml:space="preserve">Time : </w:t>
      </w:r>
      <w:r>
        <w:rPr>
          <w:rFonts w:ascii="Arial" w:hAnsi="Arial" w:cs="Arial"/>
          <w:b/>
        </w:rPr>
        <w:t xml:space="preserve">  2 PM Central USA time</w:t>
      </w:r>
      <w:r w:rsidR="000E1CE1">
        <w:rPr>
          <w:rFonts w:ascii="Arial" w:hAnsi="Arial" w:cs="Arial"/>
          <w:b/>
        </w:rPr>
        <w:t xml:space="preserve"> for monthly teleconferences</w:t>
      </w:r>
    </w:p>
    <w:p w:rsidR="00F83E1C" w:rsidRPr="00F83E1C" w:rsidRDefault="00F83E1C" w:rsidP="00F83E1C">
      <w:pPr>
        <w:spacing w:after="0" w:line="240" w:lineRule="auto"/>
        <w:rPr>
          <w:rFonts w:ascii="Arial" w:hAnsi="Arial" w:cs="Arial"/>
        </w:rPr>
      </w:pPr>
      <w:r w:rsidRPr="00F83E1C">
        <w:rPr>
          <w:rFonts w:ascii="Arial" w:hAnsi="Arial" w:cs="Arial"/>
          <w:b/>
          <w:highlight w:val="yellow"/>
        </w:rPr>
        <w:t>Please note</w:t>
      </w:r>
      <w:r w:rsidRPr="00F83E1C">
        <w:rPr>
          <w:rFonts w:ascii="Arial" w:hAnsi="Arial" w:cs="Arial"/>
          <w:highlight w:val="yellow"/>
        </w:rPr>
        <w:t xml:space="preserve"> that your local time </w:t>
      </w:r>
      <w:r w:rsidRPr="00F83E1C">
        <w:rPr>
          <w:rFonts w:ascii="Arial" w:hAnsi="Arial" w:cs="Arial"/>
          <w:b/>
          <w:highlight w:val="yellow"/>
        </w:rPr>
        <w:t>may vary</w:t>
      </w:r>
      <w:r w:rsidRPr="00F83E1C">
        <w:rPr>
          <w:rFonts w:ascii="Arial" w:hAnsi="Arial" w:cs="Arial"/>
        </w:rPr>
        <w:t xml:space="preserve"> depending on the local adoption of Daylight Savings Time.  </w:t>
      </w:r>
      <w:r w:rsidRPr="00F83E1C">
        <w:rPr>
          <w:rFonts w:ascii="Arial" w:hAnsi="Arial" w:cs="Arial"/>
          <w:b/>
          <w:i/>
          <w:u w:val="single"/>
        </w:rPr>
        <w:t>ALWAYS</w:t>
      </w:r>
      <w:r w:rsidRPr="00F83E1C">
        <w:rPr>
          <w:rFonts w:ascii="Arial" w:hAnsi="Arial" w:cs="Arial"/>
        </w:rPr>
        <w:t xml:space="preserve"> check your local time.   </w:t>
      </w:r>
    </w:p>
    <w:p w:rsidR="00F83E1C" w:rsidRPr="00F83E1C" w:rsidRDefault="00F83E1C" w:rsidP="00F83E1C">
      <w:pPr>
        <w:spacing w:after="0" w:line="240" w:lineRule="auto"/>
        <w:rPr>
          <w:rFonts w:ascii="Arial" w:hAnsi="Arial" w:cs="Arial"/>
        </w:rPr>
      </w:pPr>
    </w:p>
    <w:p w:rsidR="00F83E1C" w:rsidRPr="00436D65" w:rsidRDefault="00F83E1C" w:rsidP="00F83E1C">
      <w:pPr>
        <w:spacing w:after="0" w:line="240" w:lineRule="auto"/>
        <w:rPr>
          <w:rFonts w:ascii="Arial" w:hAnsi="Arial" w:cs="Arial"/>
          <w:color w:val="2E74B5" w:themeColor="accent1" w:themeShade="BF"/>
        </w:rPr>
      </w:pPr>
      <w:r w:rsidRPr="00F83E1C">
        <w:rPr>
          <w:rFonts w:ascii="Arial" w:hAnsi="Arial" w:cs="Arial"/>
        </w:rPr>
        <w:t>Daylight Savings Time around the world -</w:t>
      </w:r>
      <w:r>
        <w:rPr>
          <w:rFonts w:ascii="Arial" w:hAnsi="Arial" w:cs="Arial"/>
          <w:color w:val="2E74B5" w:themeColor="accent1" w:themeShade="BF"/>
        </w:rPr>
        <w:t xml:space="preserve"> </w:t>
      </w:r>
      <w:hyperlink r:id="rId20" w:history="1">
        <w:r w:rsidRPr="00C0093E">
          <w:rPr>
            <w:rStyle w:val="Hyperlink"/>
          </w:rPr>
          <w:t>http://www.timeanddate.com/time/dst/2016.html</w:t>
        </w:r>
      </w:hyperlink>
      <w:r>
        <w:t xml:space="preserve"> </w:t>
      </w:r>
    </w:p>
    <w:p w:rsidR="00F83E1C" w:rsidRPr="008558FC" w:rsidRDefault="00F83E1C" w:rsidP="00F83E1C">
      <w:pPr>
        <w:spacing w:after="0" w:line="240" w:lineRule="auto"/>
        <w:ind w:firstLine="720"/>
        <w:rPr>
          <w:rFonts w:ascii="Arial" w:hAnsi="Arial" w:cs="Arial"/>
          <w:b/>
          <w:i/>
          <w:color w:val="2E74B5" w:themeColor="accent1" w:themeShade="BF"/>
        </w:rPr>
      </w:pPr>
      <w:r w:rsidRPr="008558FC">
        <w:rPr>
          <w:rFonts w:ascii="Arial" w:hAnsi="Arial" w:cs="Arial"/>
          <w:b/>
          <w:i/>
          <w:color w:val="2E74B5" w:themeColor="accent1" w:themeShade="BF"/>
        </w:rPr>
        <w:lastRenderedPageBreak/>
        <w:t>201</w:t>
      </w:r>
      <w:r w:rsidR="00765A51">
        <w:rPr>
          <w:rFonts w:ascii="Arial" w:hAnsi="Arial" w:cs="Arial"/>
          <w:b/>
          <w:i/>
          <w:color w:val="2E74B5" w:themeColor="accent1" w:themeShade="BF"/>
        </w:rPr>
        <w:t>7</w:t>
      </w:r>
      <w:r w:rsidRPr="008558FC">
        <w:rPr>
          <w:rFonts w:ascii="Arial" w:hAnsi="Arial" w:cs="Arial"/>
          <w:b/>
          <w:i/>
          <w:color w:val="2E74B5" w:themeColor="accent1" w:themeShade="BF"/>
        </w:rPr>
        <w:t xml:space="preserve"> Schedule for US</w:t>
      </w:r>
      <w:r>
        <w:rPr>
          <w:rFonts w:ascii="Arial" w:hAnsi="Arial" w:cs="Arial"/>
          <w:b/>
          <w:i/>
          <w:color w:val="2E74B5" w:themeColor="accent1" w:themeShade="BF"/>
        </w:rPr>
        <w:t>A</w:t>
      </w:r>
      <w:r w:rsidRPr="008558FC">
        <w:rPr>
          <w:rFonts w:ascii="Arial" w:hAnsi="Arial" w:cs="Arial"/>
          <w:b/>
          <w:i/>
          <w:color w:val="2E74B5" w:themeColor="accent1" w:themeShade="BF"/>
        </w:rPr>
        <w:t xml:space="preserve"> Daylight Savings</w:t>
      </w:r>
    </w:p>
    <w:p w:rsidR="00F83E1C" w:rsidRPr="008558FC" w:rsidRDefault="00F83E1C" w:rsidP="00F83E1C">
      <w:pPr>
        <w:spacing w:after="0" w:line="240" w:lineRule="auto"/>
        <w:ind w:left="720" w:firstLine="720"/>
        <w:rPr>
          <w:rFonts w:ascii="Arial" w:hAnsi="Arial" w:cs="Arial"/>
          <w:i/>
          <w:color w:val="2E74B5" w:themeColor="accent1" w:themeShade="BF"/>
        </w:rPr>
      </w:pPr>
      <w:r w:rsidRPr="008558FC">
        <w:rPr>
          <w:rFonts w:ascii="Arial" w:hAnsi="Arial" w:cs="Arial"/>
          <w:i/>
          <w:color w:val="2E74B5" w:themeColor="accent1" w:themeShade="BF"/>
        </w:rPr>
        <w:t xml:space="preserve">Begins – March </w:t>
      </w:r>
      <w:r>
        <w:rPr>
          <w:rFonts w:ascii="Arial" w:hAnsi="Arial" w:cs="Arial"/>
          <w:i/>
          <w:color w:val="2E74B5" w:themeColor="accent1" w:themeShade="BF"/>
        </w:rPr>
        <w:t>1</w:t>
      </w:r>
      <w:r w:rsidR="00765A51">
        <w:rPr>
          <w:rFonts w:ascii="Arial" w:hAnsi="Arial" w:cs="Arial"/>
          <w:i/>
          <w:color w:val="2E74B5" w:themeColor="accent1" w:themeShade="BF"/>
        </w:rPr>
        <w:t>2</w:t>
      </w:r>
      <w:r>
        <w:rPr>
          <w:rFonts w:ascii="Arial" w:hAnsi="Arial" w:cs="Arial"/>
          <w:i/>
          <w:color w:val="2E74B5" w:themeColor="accent1" w:themeShade="BF"/>
        </w:rPr>
        <w:t>, 201</w:t>
      </w:r>
      <w:r w:rsidR="00765A51">
        <w:rPr>
          <w:rFonts w:ascii="Arial" w:hAnsi="Arial" w:cs="Arial"/>
          <w:i/>
          <w:color w:val="2E74B5" w:themeColor="accent1" w:themeShade="BF"/>
        </w:rPr>
        <w:t>7</w:t>
      </w:r>
    </w:p>
    <w:p w:rsidR="00F83E1C" w:rsidRPr="008558FC" w:rsidRDefault="00F83E1C" w:rsidP="00F83E1C">
      <w:pPr>
        <w:spacing w:after="0" w:line="240" w:lineRule="auto"/>
        <w:ind w:left="720" w:firstLine="720"/>
        <w:rPr>
          <w:rFonts w:ascii="Arial" w:hAnsi="Arial" w:cs="Arial"/>
          <w:i/>
          <w:color w:val="2E74B5" w:themeColor="accent1" w:themeShade="BF"/>
        </w:rPr>
      </w:pPr>
      <w:r w:rsidRPr="008558FC">
        <w:rPr>
          <w:rFonts w:ascii="Arial" w:hAnsi="Arial" w:cs="Arial"/>
          <w:i/>
          <w:color w:val="2E74B5" w:themeColor="accent1" w:themeShade="BF"/>
        </w:rPr>
        <w:t xml:space="preserve">Ends – November </w:t>
      </w:r>
      <w:r w:rsidR="00765A51">
        <w:rPr>
          <w:rFonts w:ascii="Arial" w:hAnsi="Arial" w:cs="Arial"/>
          <w:i/>
          <w:color w:val="2E74B5" w:themeColor="accent1" w:themeShade="BF"/>
        </w:rPr>
        <w:t>5</w:t>
      </w:r>
      <w:r w:rsidRPr="008558FC">
        <w:rPr>
          <w:rFonts w:ascii="Arial" w:hAnsi="Arial" w:cs="Arial"/>
          <w:i/>
          <w:color w:val="2E74B5" w:themeColor="accent1" w:themeShade="BF"/>
        </w:rPr>
        <w:t>, 201</w:t>
      </w:r>
      <w:r w:rsidR="00765A51">
        <w:rPr>
          <w:rFonts w:ascii="Arial" w:hAnsi="Arial" w:cs="Arial"/>
          <w:i/>
          <w:color w:val="2E74B5" w:themeColor="accent1" w:themeShade="BF"/>
        </w:rPr>
        <w:t>7</w:t>
      </w:r>
      <w:r w:rsidRPr="008558FC">
        <w:rPr>
          <w:rFonts w:ascii="Arial" w:hAnsi="Arial" w:cs="Arial"/>
          <w:i/>
          <w:color w:val="2E74B5" w:themeColor="accent1" w:themeShade="BF"/>
        </w:rPr>
        <w:t xml:space="preserve"> </w:t>
      </w:r>
    </w:p>
    <w:p w:rsidR="00F83E1C" w:rsidRPr="00436D65" w:rsidRDefault="00F83E1C" w:rsidP="00F83E1C">
      <w:pPr>
        <w:spacing w:after="0" w:line="240" w:lineRule="auto"/>
        <w:rPr>
          <w:rFonts w:ascii="Arial" w:hAnsi="Arial" w:cs="Arial"/>
          <w:color w:val="2E74B5" w:themeColor="accent1" w:themeShade="BF"/>
        </w:rPr>
      </w:pPr>
      <w:r w:rsidRPr="00436D65">
        <w:rPr>
          <w:rFonts w:ascii="Arial" w:hAnsi="Arial" w:cs="Arial"/>
          <w:color w:val="2E74B5" w:themeColor="accent1" w:themeShade="BF"/>
        </w:rPr>
        <w:t xml:space="preserve">Time for the conference call is based on </w:t>
      </w:r>
      <w:r w:rsidRPr="00436D65">
        <w:rPr>
          <w:rFonts w:ascii="Arial" w:hAnsi="Arial" w:cs="Arial"/>
          <w:b/>
          <w:color w:val="2E74B5" w:themeColor="accent1" w:themeShade="BF"/>
        </w:rPr>
        <w:t>US Central time zone. (Austin, Texas)</w:t>
      </w:r>
    </w:p>
    <w:p w:rsidR="00F83E1C" w:rsidRPr="00436D65" w:rsidRDefault="00F83E1C" w:rsidP="00F83E1C">
      <w:pPr>
        <w:spacing w:after="0" w:line="240" w:lineRule="auto"/>
        <w:rPr>
          <w:rFonts w:ascii="Arial" w:hAnsi="Arial" w:cs="Arial"/>
          <w:color w:val="C45911" w:themeColor="accent2" w:themeShade="BF"/>
        </w:rPr>
      </w:pPr>
      <w:r w:rsidRPr="00F83E1C">
        <w:rPr>
          <w:rFonts w:ascii="Arial" w:hAnsi="Arial" w:cs="Arial"/>
        </w:rPr>
        <w:t xml:space="preserve">Convenient web based meeting planner is at </w:t>
      </w:r>
      <w:hyperlink r:id="rId21" w:history="1">
        <w:r w:rsidRPr="00B34EFE">
          <w:rPr>
            <w:rStyle w:val="Hyperlink"/>
            <w:rFonts w:ascii="Arial" w:hAnsi="Arial" w:cs="Arial"/>
          </w:rPr>
          <w:t>http://www.timeanddate.com/worldclock/meeting.html</w:t>
        </w:r>
      </w:hyperlink>
      <w:r>
        <w:rPr>
          <w:rFonts w:ascii="Arial" w:hAnsi="Arial" w:cs="Arial"/>
          <w:color w:val="C45911" w:themeColor="accent2" w:themeShade="BF"/>
        </w:rPr>
        <w:t xml:space="preserve"> </w:t>
      </w:r>
    </w:p>
    <w:p w:rsidR="00F83E1C" w:rsidRPr="00436D65" w:rsidRDefault="00F83E1C" w:rsidP="00F83E1C">
      <w:pPr>
        <w:spacing w:after="0" w:line="240" w:lineRule="auto"/>
        <w:rPr>
          <w:rFonts w:ascii="Arial" w:hAnsi="Arial" w:cs="Arial"/>
          <w:color w:val="7B7B7B" w:themeColor="accent3" w:themeShade="BF"/>
        </w:rPr>
      </w:pPr>
    </w:p>
    <w:sectPr w:rsidR="00F83E1C" w:rsidRPr="00436D65" w:rsidSect="00E92374">
      <w:headerReference w:type="even" r:id="rId22"/>
      <w:headerReference w:type="default" r:id="rId23"/>
      <w:footerReference w:type="even" r:id="rId24"/>
      <w:footerReference w:type="default" r:id="rId25"/>
      <w:headerReference w:type="first" r:id="rId26"/>
      <w:footerReference w:type="first" r:id="rId2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81F" w:rsidRDefault="00EA681F" w:rsidP="00B57210">
      <w:pPr>
        <w:spacing w:after="0" w:line="240" w:lineRule="auto"/>
      </w:pPr>
      <w:r>
        <w:separator/>
      </w:r>
    </w:p>
  </w:endnote>
  <w:endnote w:type="continuationSeparator" w:id="0">
    <w:p w:rsidR="00EA681F" w:rsidRDefault="00EA681F" w:rsidP="00B5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67D" w:rsidRDefault="00F9267D" w:rsidP="00F9267D">
    <w:pPr>
      <w:pStyle w:val="Footer"/>
    </w:pPr>
    <w:bookmarkStart w:id="5" w:name="DocumentMarkings1FooterEvenPages"/>
  </w:p>
  <w:bookmarkEnd w:id="5"/>
  <w:p w:rsidR="00F9267D" w:rsidRDefault="00F9267D" w:rsidP="00F9267D">
    <w:pPr>
      <w:pStyle w:val="Footer"/>
    </w:pPr>
  </w:p>
  <w:p w:rsidR="00E92374" w:rsidRDefault="00E92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210" w:rsidRDefault="00B57210" w:rsidP="00F9267D">
    <w:pPr>
      <w:pStyle w:val="Footer"/>
    </w:pPr>
    <w:bookmarkStart w:id="6" w:name="DocumentMarkings1FooterPrimary"/>
  </w:p>
  <w:bookmarkEnd w:id="6"/>
  <w:p w:rsidR="00E92374" w:rsidRDefault="00E92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210" w:rsidRDefault="00B57210" w:rsidP="00F9267D">
    <w:pPr>
      <w:pStyle w:val="Footer"/>
    </w:pPr>
    <w:bookmarkStart w:id="7" w:name="DocumentMarkings1FooterFirstPage"/>
  </w:p>
  <w:bookmarkEnd w:id="7"/>
  <w:p w:rsidR="00E92374" w:rsidRDefault="00E92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81F" w:rsidRDefault="00EA681F" w:rsidP="00B57210">
      <w:pPr>
        <w:spacing w:after="0" w:line="240" w:lineRule="auto"/>
      </w:pPr>
      <w:r>
        <w:separator/>
      </w:r>
    </w:p>
  </w:footnote>
  <w:footnote w:type="continuationSeparator" w:id="0">
    <w:p w:rsidR="00EA681F" w:rsidRDefault="00EA681F" w:rsidP="00B57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210" w:rsidRDefault="00B57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210" w:rsidRDefault="00B57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374" w:rsidRDefault="00E92374" w:rsidP="00E92374">
    <w:pPr>
      <w:pStyle w:val="Header"/>
    </w:pPr>
  </w:p>
  <w:p w:rsidR="00B57210" w:rsidRDefault="00B57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B6E11"/>
    <w:multiLevelType w:val="hybridMultilevel"/>
    <w:tmpl w:val="9202E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24ECC"/>
    <w:multiLevelType w:val="hybridMultilevel"/>
    <w:tmpl w:val="62420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51416"/>
    <w:multiLevelType w:val="hybridMultilevel"/>
    <w:tmpl w:val="09E4D4B8"/>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B">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5037B6"/>
    <w:multiLevelType w:val="hybridMultilevel"/>
    <w:tmpl w:val="6040FF64"/>
    <w:lvl w:ilvl="0" w:tplc="FF74BBFC">
      <w:start w:val="1"/>
      <w:numFmt w:val="bullet"/>
      <w:suff w:val="space"/>
      <w:lvlText w:val="o"/>
      <w:lvlJc w:val="left"/>
      <w:pPr>
        <w:ind w:left="288" w:hanging="144"/>
      </w:pPr>
      <w:rPr>
        <w:rFonts w:ascii="Courier New" w:hAnsi="Courier New" w:hint="default"/>
      </w:rPr>
    </w:lvl>
    <w:lvl w:ilvl="1" w:tplc="069AB79C">
      <w:start w:val="1"/>
      <w:numFmt w:val="bullet"/>
      <w:suff w:val="space"/>
      <w:lvlText w:val=""/>
      <w:lvlJc w:val="left"/>
      <w:pPr>
        <w:ind w:left="720" w:hanging="144"/>
      </w:pPr>
      <w:rPr>
        <w:rFonts w:ascii="Symbol" w:hAnsi="Symbol" w:hint="default"/>
      </w:rPr>
    </w:lvl>
    <w:lvl w:ilvl="2" w:tplc="52C2411A">
      <w:start w:val="1"/>
      <w:numFmt w:val="bullet"/>
      <w:lvlText w:val=""/>
      <w:lvlJc w:val="left"/>
      <w:pPr>
        <w:ind w:left="1224" w:hanging="216"/>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8804810"/>
    <w:multiLevelType w:val="hybridMultilevel"/>
    <w:tmpl w:val="8210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F737D"/>
    <w:multiLevelType w:val="hybridMultilevel"/>
    <w:tmpl w:val="8B388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21211"/>
    <w:multiLevelType w:val="hybridMultilevel"/>
    <w:tmpl w:val="AF968560"/>
    <w:lvl w:ilvl="0" w:tplc="0409000B">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7" w15:restartNumberingAfterBreak="0">
    <w:nsid w:val="76480C18"/>
    <w:multiLevelType w:val="hybridMultilevel"/>
    <w:tmpl w:val="5BDA3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7746AD2"/>
    <w:multiLevelType w:val="hybridMultilevel"/>
    <w:tmpl w:val="86A6F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97445"/>
    <w:multiLevelType w:val="hybridMultilevel"/>
    <w:tmpl w:val="8496D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7"/>
  </w:num>
  <w:num w:numId="5">
    <w:abstractNumId w:val="9"/>
  </w:num>
  <w:num w:numId="6">
    <w:abstractNumId w:val="1"/>
  </w:num>
  <w:num w:numId="7">
    <w:abstractNumId w:val="5"/>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72"/>
    <w:rsid w:val="00020EA9"/>
    <w:rsid w:val="000261A8"/>
    <w:rsid w:val="00047290"/>
    <w:rsid w:val="00052058"/>
    <w:rsid w:val="0006021F"/>
    <w:rsid w:val="000718A9"/>
    <w:rsid w:val="00073B6A"/>
    <w:rsid w:val="00073D58"/>
    <w:rsid w:val="000770EB"/>
    <w:rsid w:val="00082933"/>
    <w:rsid w:val="00085973"/>
    <w:rsid w:val="0008679B"/>
    <w:rsid w:val="00087FA2"/>
    <w:rsid w:val="00092180"/>
    <w:rsid w:val="000941C9"/>
    <w:rsid w:val="00095681"/>
    <w:rsid w:val="00096CB1"/>
    <w:rsid w:val="000A2D9E"/>
    <w:rsid w:val="000A6EDF"/>
    <w:rsid w:val="000B0802"/>
    <w:rsid w:val="000B2DDB"/>
    <w:rsid w:val="000C25CA"/>
    <w:rsid w:val="000D047D"/>
    <w:rsid w:val="000D1268"/>
    <w:rsid w:val="000E1CE1"/>
    <w:rsid w:val="000E66D1"/>
    <w:rsid w:val="000F48C9"/>
    <w:rsid w:val="000F7757"/>
    <w:rsid w:val="00112E44"/>
    <w:rsid w:val="00123953"/>
    <w:rsid w:val="00133EC8"/>
    <w:rsid w:val="001356F8"/>
    <w:rsid w:val="00140798"/>
    <w:rsid w:val="00140A58"/>
    <w:rsid w:val="0014321D"/>
    <w:rsid w:val="00161402"/>
    <w:rsid w:val="00161618"/>
    <w:rsid w:val="001837E2"/>
    <w:rsid w:val="00191597"/>
    <w:rsid w:val="001A7398"/>
    <w:rsid w:val="001B4816"/>
    <w:rsid w:val="001E3207"/>
    <w:rsid w:val="001E4BC2"/>
    <w:rsid w:val="0020040A"/>
    <w:rsid w:val="00205B0F"/>
    <w:rsid w:val="002101B3"/>
    <w:rsid w:val="00210839"/>
    <w:rsid w:val="0021242C"/>
    <w:rsid w:val="002164C6"/>
    <w:rsid w:val="00226097"/>
    <w:rsid w:val="0023028E"/>
    <w:rsid w:val="00243697"/>
    <w:rsid w:val="002450A6"/>
    <w:rsid w:val="00250C5A"/>
    <w:rsid w:val="00251978"/>
    <w:rsid w:val="002642C3"/>
    <w:rsid w:val="00280580"/>
    <w:rsid w:val="00281E92"/>
    <w:rsid w:val="00285EBB"/>
    <w:rsid w:val="0029415C"/>
    <w:rsid w:val="002B4923"/>
    <w:rsid w:val="002B746C"/>
    <w:rsid w:val="002C4E57"/>
    <w:rsid w:val="002C5D66"/>
    <w:rsid w:val="002C77FA"/>
    <w:rsid w:val="002D37C1"/>
    <w:rsid w:val="002E02B6"/>
    <w:rsid w:val="002E0972"/>
    <w:rsid w:val="002E3EDD"/>
    <w:rsid w:val="00317F41"/>
    <w:rsid w:val="00340270"/>
    <w:rsid w:val="00340AF5"/>
    <w:rsid w:val="0034205F"/>
    <w:rsid w:val="00346852"/>
    <w:rsid w:val="00350A1A"/>
    <w:rsid w:val="003624E1"/>
    <w:rsid w:val="00364E49"/>
    <w:rsid w:val="0037052C"/>
    <w:rsid w:val="00372D02"/>
    <w:rsid w:val="00384AB6"/>
    <w:rsid w:val="003905A4"/>
    <w:rsid w:val="003954AB"/>
    <w:rsid w:val="003B2E69"/>
    <w:rsid w:val="003B349E"/>
    <w:rsid w:val="003C18D1"/>
    <w:rsid w:val="003C74B3"/>
    <w:rsid w:val="003D0B64"/>
    <w:rsid w:val="003D2C96"/>
    <w:rsid w:val="003D3030"/>
    <w:rsid w:val="003D50DC"/>
    <w:rsid w:val="003D548C"/>
    <w:rsid w:val="003D616E"/>
    <w:rsid w:val="003E106B"/>
    <w:rsid w:val="003E17F8"/>
    <w:rsid w:val="003E74E9"/>
    <w:rsid w:val="003F09AF"/>
    <w:rsid w:val="003F65FC"/>
    <w:rsid w:val="00404D32"/>
    <w:rsid w:val="0041492A"/>
    <w:rsid w:val="0041527E"/>
    <w:rsid w:val="00416F44"/>
    <w:rsid w:val="00417D27"/>
    <w:rsid w:val="004213A9"/>
    <w:rsid w:val="004332DC"/>
    <w:rsid w:val="00444039"/>
    <w:rsid w:val="00446647"/>
    <w:rsid w:val="004519B0"/>
    <w:rsid w:val="00455828"/>
    <w:rsid w:val="00461C7A"/>
    <w:rsid w:val="00470EB9"/>
    <w:rsid w:val="00472B29"/>
    <w:rsid w:val="00473ECE"/>
    <w:rsid w:val="004760E6"/>
    <w:rsid w:val="00480057"/>
    <w:rsid w:val="00482B5A"/>
    <w:rsid w:val="00486A5E"/>
    <w:rsid w:val="00491208"/>
    <w:rsid w:val="00493DBF"/>
    <w:rsid w:val="004A0C70"/>
    <w:rsid w:val="004B45D6"/>
    <w:rsid w:val="004B7216"/>
    <w:rsid w:val="004C27F1"/>
    <w:rsid w:val="004D111B"/>
    <w:rsid w:val="004E64C6"/>
    <w:rsid w:val="004F6D1B"/>
    <w:rsid w:val="00501E1F"/>
    <w:rsid w:val="00505908"/>
    <w:rsid w:val="0051196C"/>
    <w:rsid w:val="005302F6"/>
    <w:rsid w:val="005319D2"/>
    <w:rsid w:val="005342F4"/>
    <w:rsid w:val="00537242"/>
    <w:rsid w:val="00542E32"/>
    <w:rsid w:val="00542EF5"/>
    <w:rsid w:val="00543D62"/>
    <w:rsid w:val="005550C9"/>
    <w:rsid w:val="00564110"/>
    <w:rsid w:val="00565AD9"/>
    <w:rsid w:val="00574769"/>
    <w:rsid w:val="005A69FB"/>
    <w:rsid w:val="005A77AB"/>
    <w:rsid w:val="005B36BF"/>
    <w:rsid w:val="005C06ED"/>
    <w:rsid w:val="005C768F"/>
    <w:rsid w:val="005E296E"/>
    <w:rsid w:val="005E4C7F"/>
    <w:rsid w:val="005E62EC"/>
    <w:rsid w:val="005F0FA7"/>
    <w:rsid w:val="005F5CA3"/>
    <w:rsid w:val="00605A26"/>
    <w:rsid w:val="0061220A"/>
    <w:rsid w:val="0061403E"/>
    <w:rsid w:val="0061496A"/>
    <w:rsid w:val="0064366A"/>
    <w:rsid w:val="006523F9"/>
    <w:rsid w:val="00657D13"/>
    <w:rsid w:val="00660C7A"/>
    <w:rsid w:val="00665F48"/>
    <w:rsid w:val="00666025"/>
    <w:rsid w:val="006827F9"/>
    <w:rsid w:val="00692EB1"/>
    <w:rsid w:val="00696CA9"/>
    <w:rsid w:val="006971F7"/>
    <w:rsid w:val="006A0B7A"/>
    <w:rsid w:val="006A5B8C"/>
    <w:rsid w:val="006B7268"/>
    <w:rsid w:val="006C6DA7"/>
    <w:rsid w:val="006D39BD"/>
    <w:rsid w:val="006D5714"/>
    <w:rsid w:val="0070174B"/>
    <w:rsid w:val="00703378"/>
    <w:rsid w:val="007036E1"/>
    <w:rsid w:val="0070379D"/>
    <w:rsid w:val="007103D3"/>
    <w:rsid w:val="00726511"/>
    <w:rsid w:val="007312BE"/>
    <w:rsid w:val="00740120"/>
    <w:rsid w:val="007447D2"/>
    <w:rsid w:val="00754AC5"/>
    <w:rsid w:val="00765A51"/>
    <w:rsid w:val="00772DEE"/>
    <w:rsid w:val="00773C36"/>
    <w:rsid w:val="00780D11"/>
    <w:rsid w:val="00793DBD"/>
    <w:rsid w:val="007A38FB"/>
    <w:rsid w:val="007B3C5D"/>
    <w:rsid w:val="007B58A3"/>
    <w:rsid w:val="007B65E3"/>
    <w:rsid w:val="007B7BE6"/>
    <w:rsid w:val="007C35C2"/>
    <w:rsid w:val="007E53B9"/>
    <w:rsid w:val="00804FB9"/>
    <w:rsid w:val="00806137"/>
    <w:rsid w:val="00811778"/>
    <w:rsid w:val="00811AD3"/>
    <w:rsid w:val="0081592E"/>
    <w:rsid w:val="00815E15"/>
    <w:rsid w:val="00816E61"/>
    <w:rsid w:val="00820F03"/>
    <w:rsid w:val="00824B04"/>
    <w:rsid w:val="00826679"/>
    <w:rsid w:val="00835249"/>
    <w:rsid w:val="00835B84"/>
    <w:rsid w:val="00835C77"/>
    <w:rsid w:val="008419E6"/>
    <w:rsid w:val="0086232E"/>
    <w:rsid w:val="0086728C"/>
    <w:rsid w:val="00867D94"/>
    <w:rsid w:val="00873002"/>
    <w:rsid w:val="0087635B"/>
    <w:rsid w:val="00876D56"/>
    <w:rsid w:val="00880FD3"/>
    <w:rsid w:val="00896710"/>
    <w:rsid w:val="0089671E"/>
    <w:rsid w:val="008A125C"/>
    <w:rsid w:val="008A728A"/>
    <w:rsid w:val="008C31BE"/>
    <w:rsid w:val="008D5B8C"/>
    <w:rsid w:val="008F62C6"/>
    <w:rsid w:val="00900796"/>
    <w:rsid w:val="00902AC7"/>
    <w:rsid w:val="00912F33"/>
    <w:rsid w:val="009239F4"/>
    <w:rsid w:val="009374E3"/>
    <w:rsid w:val="00941C07"/>
    <w:rsid w:val="00981B0A"/>
    <w:rsid w:val="009858E9"/>
    <w:rsid w:val="009A4431"/>
    <w:rsid w:val="009A55F6"/>
    <w:rsid w:val="009B141D"/>
    <w:rsid w:val="009B42A6"/>
    <w:rsid w:val="009B4F09"/>
    <w:rsid w:val="009B74DD"/>
    <w:rsid w:val="009C4BEA"/>
    <w:rsid w:val="009D5D3E"/>
    <w:rsid w:val="00A00F3E"/>
    <w:rsid w:val="00A045D1"/>
    <w:rsid w:val="00A04774"/>
    <w:rsid w:val="00A0520E"/>
    <w:rsid w:val="00A23EBD"/>
    <w:rsid w:val="00A24D66"/>
    <w:rsid w:val="00A33D35"/>
    <w:rsid w:val="00A33ED3"/>
    <w:rsid w:val="00A378B1"/>
    <w:rsid w:val="00A52AEC"/>
    <w:rsid w:val="00A53E59"/>
    <w:rsid w:val="00A56A63"/>
    <w:rsid w:val="00A61272"/>
    <w:rsid w:val="00A61D1F"/>
    <w:rsid w:val="00A71E75"/>
    <w:rsid w:val="00A7232F"/>
    <w:rsid w:val="00A8745E"/>
    <w:rsid w:val="00A93456"/>
    <w:rsid w:val="00A97BDE"/>
    <w:rsid w:val="00AB65D2"/>
    <w:rsid w:val="00AC682F"/>
    <w:rsid w:val="00AC6CD4"/>
    <w:rsid w:val="00AF11DF"/>
    <w:rsid w:val="00B011FB"/>
    <w:rsid w:val="00B16657"/>
    <w:rsid w:val="00B20C67"/>
    <w:rsid w:val="00B32A4A"/>
    <w:rsid w:val="00B357AB"/>
    <w:rsid w:val="00B366DC"/>
    <w:rsid w:val="00B43BE8"/>
    <w:rsid w:val="00B45140"/>
    <w:rsid w:val="00B47A01"/>
    <w:rsid w:val="00B50AB9"/>
    <w:rsid w:val="00B50DD0"/>
    <w:rsid w:val="00B5155E"/>
    <w:rsid w:val="00B57210"/>
    <w:rsid w:val="00B60E4E"/>
    <w:rsid w:val="00B71BEA"/>
    <w:rsid w:val="00B81FD7"/>
    <w:rsid w:val="00B85E62"/>
    <w:rsid w:val="00B86974"/>
    <w:rsid w:val="00B91DE9"/>
    <w:rsid w:val="00B94320"/>
    <w:rsid w:val="00BA4EB0"/>
    <w:rsid w:val="00BA7F89"/>
    <w:rsid w:val="00BB114B"/>
    <w:rsid w:val="00BC2841"/>
    <w:rsid w:val="00BD6653"/>
    <w:rsid w:val="00BF15C0"/>
    <w:rsid w:val="00BF2922"/>
    <w:rsid w:val="00BF303C"/>
    <w:rsid w:val="00BF3AC0"/>
    <w:rsid w:val="00BF700A"/>
    <w:rsid w:val="00C1162A"/>
    <w:rsid w:val="00C16373"/>
    <w:rsid w:val="00C22076"/>
    <w:rsid w:val="00C271DF"/>
    <w:rsid w:val="00C32EE2"/>
    <w:rsid w:val="00C37D25"/>
    <w:rsid w:val="00C44E9F"/>
    <w:rsid w:val="00C51944"/>
    <w:rsid w:val="00C64DD9"/>
    <w:rsid w:val="00C66ABB"/>
    <w:rsid w:val="00C722E3"/>
    <w:rsid w:val="00C83630"/>
    <w:rsid w:val="00C85241"/>
    <w:rsid w:val="00C90807"/>
    <w:rsid w:val="00C94330"/>
    <w:rsid w:val="00CD4230"/>
    <w:rsid w:val="00CD6C33"/>
    <w:rsid w:val="00CE6B18"/>
    <w:rsid w:val="00CF060F"/>
    <w:rsid w:val="00CF2EAD"/>
    <w:rsid w:val="00CF5F43"/>
    <w:rsid w:val="00CF75AF"/>
    <w:rsid w:val="00D010D9"/>
    <w:rsid w:val="00D0467B"/>
    <w:rsid w:val="00D13545"/>
    <w:rsid w:val="00D23F93"/>
    <w:rsid w:val="00D306F3"/>
    <w:rsid w:val="00D4549E"/>
    <w:rsid w:val="00D561DA"/>
    <w:rsid w:val="00D5735A"/>
    <w:rsid w:val="00D624B5"/>
    <w:rsid w:val="00D849AA"/>
    <w:rsid w:val="00D94598"/>
    <w:rsid w:val="00DB1513"/>
    <w:rsid w:val="00DB74D7"/>
    <w:rsid w:val="00DC0ADF"/>
    <w:rsid w:val="00DC657A"/>
    <w:rsid w:val="00DD38CA"/>
    <w:rsid w:val="00DE75CB"/>
    <w:rsid w:val="00DF3D7A"/>
    <w:rsid w:val="00DF5F45"/>
    <w:rsid w:val="00E0141E"/>
    <w:rsid w:val="00E078E8"/>
    <w:rsid w:val="00E22160"/>
    <w:rsid w:val="00E26DE0"/>
    <w:rsid w:val="00E34371"/>
    <w:rsid w:val="00E35F8F"/>
    <w:rsid w:val="00E35FE7"/>
    <w:rsid w:val="00E36EE1"/>
    <w:rsid w:val="00E604A4"/>
    <w:rsid w:val="00E67637"/>
    <w:rsid w:val="00E743B7"/>
    <w:rsid w:val="00E75404"/>
    <w:rsid w:val="00E82A38"/>
    <w:rsid w:val="00E839DF"/>
    <w:rsid w:val="00E86B63"/>
    <w:rsid w:val="00E87606"/>
    <w:rsid w:val="00E92374"/>
    <w:rsid w:val="00E95E7C"/>
    <w:rsid w:val="00EA0433"/>
    <w:rsid w:val="00EA61C5"/>
    <w:rsid w:val="00EA681F"/>
    <w:rsid w:val="00EE1D1F"/>
    <w:rsid w:val="00EF1477"/>
    <w:rsid w:val="00EF4900"/>
    <w:rsid w:val="00EF5AC5"/>
    <w:rsid w:val="00F01D18"/>
    <w:rsid w:val="00F42D20"/>
    <w:rsid w:val="00F44DA9"/>
    <w:rsid w:val="00F51391"/>
    <w:rsid w:val="00F57D80"/>
    <w:rsid w:val="00F67F1A"/>
    <w:rsid w:val="00F7404D"/>
    <w:rsid w:val="00F83E1C"/>
    <w:rsid w:val="00F918D3"/>
    <w:rsid w:val="00F9267D"/>
    <w:rsid w:val="00F93D44"/>
    <w:rsid w:val="00F942C2"/>
    <w:rsid w:val="00F96493"/>
    <w:rsid w:val="00F97F97"/>
    <w:rsid w:val="00FA6339"/>
    <w:rsid w:val="00FA65B7"/>
    <w:rsid w:val="00FB72E3"/>
    <w:rsid w:val="00FC6E7D"/>
    <w:rsid w:val="00FD48BB"/>
    <w:rsid w:val="00FF2713"/>
    <w:rsid w:val="00FF7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7A8CAA5-0629-475A-9162-D13997C0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F4"/>
    <w:pPr>
      <w:ind w:left="720"/>
      <w:contextualSpacing/>
    </w:pPr>
  </w:style>
  <w:style w:type="character" w:styleId="Hyperlink">
    <w:name w:val="Hyperlink"/>
    <w:basedOn w:val="DefaultParagraphFont"/>
    <w:uiPriority w:val="99"/>
    <w:unhideWhenUsed/>
    <w:rsid w:val="00C85241"/>
    <w:rPr>
      <w:color w:val="0563C1" w:themeColor="hyperlink"/>
      <w:u w:val="single"/>
    </w:rPr>
  </w:style>
  <w:style w:type="paragraph" w:styleId="Date">
    <w:name w:val="Date"/>
    <w:basedOn w:val="Normal"/>
    <w:next w:val="Normal"/>
    <w:link w:val="DateChar"/>
    <w:uiPriority w:val="99"/>
    <w:semiHidden/>
    <w:unhideWhenUsed/>
    <w:rsid w:val="00340AF5"/>
  </w:style>
  <w:style w:type="character" w:customStyle="1" w:styleId="DateChar">
    <w:name w:val="Date Char"/>
    <w:basedOn w:val="DefaultParagraphFont"/>
    <w:link w:val="Date"/>
    <w:uiPriority w:val="99"/>
    <w:semiHidden/>
    <w:rsid w:val="00340AF5"/>
  </w:style>
  <w:style w:type="paragraph" w:styleId="NormalWeb">
    <w:name w:val="Normal (Web)"/>
    <w:basedOn w:val="Normal"/>
    <w:uiPriority w:val="99"/>
    <w:semiHidden/>
    <w:unhideWhenUsed/>
    <w:rsid w:val="00473ECE"/>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57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210"/>
  </w:style>
  <w:style w:type="paragraph" w:styleId="Footer">
    <w:name w:val="footer"/>
    <w:basedOn w:val="Normal"/>
    <w:link w:val="FooterChar"/>
    <w:uiPriority w:val="99"/>
    <w:unhideWhenUsed/>
    <w:rsid w:val="00B57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30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Word_Document.docx"/><Relationship Id="rId18" Type="http://schemas.openxmlformats.org/officeDocument/2006/relationships/image" Target="media/image7.e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timeanddate.com/worldclock/meeting.html"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package" Target="embeddings/Microsoft_Word_Document2.docx"/><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hyperlink" Target="http://www.timeanddate.com/time/dst/2016.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package" Target="embeddings/Microsoft_Word_Document3.docx"/><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AE968-3AE6-45E0-AEC5-32DAFDEE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1369</Words>
  <Characters>7804</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Dell Inc</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Daniece</dc:creator>
  <cp:keywords>No Restrictions</cp:keywords>
  <dc:description/>
  <cp:lastModifiedBy>Mike Nicholls</cp:lastModifiedBy>
  <cp:revision>2</cp:revision>
  <dcterms:created xsi:type="dcterms:W3CDTF">2017-07-17T14:17:00Z</dcterms:created>
  <dcterms:modified xsi:type="dcterms:W3CDTF">2017-07-17T14:17:00Z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8b45430e-e7bb-4815-97e4-5dad74f82d75</vt:lpwstr>
  </property>
  <property fmtid="{D5CDD505-2E9C-101B-9397-08002B2CF9AE}" pid="3" name="DellClassification">
    <vt:lpwstr>No Restrictions</vt:lpwstr>
  </property>
  <property fmtid="{D5CDD505-2E9C-101B-9397-08002B2CF9AE}" pid="4" name="DellSubLabels">
    <vt:lpwstr/>
  </property>
  <property fmtid="{D5CDD505-2E9C-101B-9397-08002B2CF9AE}" pid="5" name="Document Creator">
    <vt:lpwstr/>
  </property>
  <property fmtid="{D5CDD505-2E9C-101B-9397-08002B2CF9AE}" pid="6" name="Document Editor">
    <vt:lpwstr/>
  </property>
  <property fmtid="{D5CDD505-2E9C-101B-9397-08002B2CF9AE}" pid="7" name="Classification">
    <vt:lpwstr>No Restrictions</vt:lpwstr>
  </property>
  <property fmtid="{D5CDD505-2E9C-101B-9397-08002B2CF9AE}" pid="8" name="Sublabels">
    <vt:lpwstr/>
  </property>
</Properties>
</file>